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w:t>
      </w:r>
      <w:r w:rsidDel="00000000" w:rsidR="00000000" w:rsidRPr="00000000">
        <w:rPr>
          <w:rFonts w:ascii="Montserrat" w:cs="Montserrat" w:eastAsia="Montserrat" w:hAnsi="Montserrat"/>
          <w:b w:val="1"/>
          <w:bCs w:val="1"/>
          <w:sz w:val="28"/>
          <w:szCs w:val="28"/>
          <w:rtl w:val="0"/>
        </w:rPr>
        <w:t xml:space="preserve">5</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w:t>
      </w:r>
      <w:r w:rsidDel="00000000" w:rsidR="00000000" w:rsidRPr="00000000">
        <w:rPr>
          <w:rFonts w:ascii="Montserrat" w:cs="Montserrat" w:eastAsia="Montserrat" w:hAnsi="Montserrat"/>
          <w:b w:val="1"/>
          <w:bCs w:val="1"/>
          <w:sz w:val="28"/>
          <w:szCs w:val="28"/>
          <w:rtl w:val="0"/>
        </w:rPr>
        <w:t xml:space="preserve">6:5-13</w:t>
      </w:r>
      <w:r w:rsidDel="00000000" w:rsidR="00000000" w:rsidRPr="00000000">
        <w:rPr>
          <w:rFonts w:ascii="Montserrat" w:cs="Montserrat" w:eastAsia="Montserrat" w:hAnsi="Montserrat"/>
          <w:b w:val="1"/>
          <w:bCs w:val="1"/>
          <w:color w:val="000000"/>
          <w:sz w:val="28"/>
          <w:szCs w:val="28"/>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highlight w:val="white"/>
          <w:rtl w:val="0"/>
        </w:rPr>
        <w:t xml:space="preserve">In what new ways did last week’s lesson inspire you to live and give generously? Share the truth, verse or insight that most encouraged or convicted you to take action.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r>
      <w:r w:rsidDel="00000000" w:rsidR="00000000" w:rsidRPr="00000000">
        <w:rPr>
          <w:rFonts w:ascii="Montserrat" w:cs="Montserrat" w:eastAsia="Montserrat" w:hAnsi="Montserrat"/>
          <w:highlight w:val="white"/>
          <w:rtl w:val="0"/>
        </w:rPr>
        <w:t xml:space="preserve">At the very center of the Sermon on the Mount in </w:t>
      </w:r>
      <w:r w:rsidDel="00000000" w:rsidR="00000000" w:rsidRPr="00000000">
        <w:rPr>
          <w:rFonts w:ascii="Montserrat" w:cs="Montserrat" w:eastAsia="Montserrat" w:hAnsi="Montserrat"/>
          <w:b w:val="1"/>
          <w:bCs w:val="1"/>
          <w:highlight w:val="white"/>
          <w:rtl w:val="0"/>
        </w:rPr>
        <w:t xml:space="preserve">Matthew 6:5-13</w:t>
      </w:r>
      <w:r w:rsidDel="00000000" w:rsidR="00000000" w:rsidRPr="00000000">
        <w:rPr>
          <w:rFonts w:ascii="Montserrat" w:cs="Montserrat" w:eastAsia="Montserrat" w:hAnsi="Montserrat"/>
          <w:highlight w:val="white"/>
          <w:rtl w:val="0"/>
        </w:rPr>
        <w:t xml:space="preserve">, Jesus gives us instructions on Kingdom praying, practiced in secret. He provides a brief model prayer (the Lord’s Prayer) that reflects His teachings, which He lived out perfectly. Ask God to give you a refreshed view and a deeper understanding of the vital role of prayer as you steep in these verses. What is your understanding of the purpose of prayer? What is your expectation of God when you pray? </w:t>
      </w:r>
      <w:r w:rsidDel="00000000" w:rsidR="00000000" w:rsidRPr="00000000">
        <w:rPr>
          <w:rtl w:val="0"/>
        </w:rPr>
      </w:r>
    </w:p>
    <w:p w:rsidR="00000000" w:rsidDel="00000000" w:rsidP="00000000" w:rsidRDefault="00000000" w:rsidRPr="00000000" w14:paraId="0000001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3.</w:t>
        <w:tab/>
      </w:r>
      <w:r w:rsidDel="00000000" w:rsidR="00000000" w:rsidRPr="00000000">
        <w:rPr>
          <w:rFonts w:ascii="Montserrat" w:cs="Montserrat" w:eastAsia="Montserrat" w:hAnsi="Montserrat"/>
          <w:highlight w:val="white"/>
          <w:rtl w:val="0"/>
        </w:rPr>
        <w:t xml:space="preserve">List the stern warning Jesus gives in </w:t>
      </w:r>
      <w:r w:rsidDel="00000000" w:rsidR="00000000" w:rsidRPr="00000000">
        <w:rPr>
          <w:rFonts w:ascii="Montserrat" w:cs="Montserrat" w:eastAsia="Montserrat" w:hAnsi="Montserrat"/>
          <w:b w:val="1"/>
          <w:bCs w:val="1"/>
          <w:highlight w:val="white"/>
          <w:rtl w:val="0"/>
        </w:rPr>
        <w:t xml:space="preserve">V5</w:t>
      </w:r>
      <w:r w:rsidDel="00000000" w:rsidR="00000000" w:rsidRPr="00000000">
        <w:rPr>
          <w:rFonts w:ascii="Montserrat" w:cs="Montserrat" w:eastAsia="Montserrat" w:hAnsi="Montserrat"/>
          <w:highlight w:val="white"/>
          <w:rtl w:val="0"/>
        </w:rPr>
        <w:t xml:space="preserve">. What is hypocritical about praying as portrayed? Note the Greek word used for hypocrites,</w:t>
      </w:r>
      <w:r w:rsidDel="00000000" w:rsidR="00000000" w:rsidRPr="00000000">
        <w:rPr>
          <w:rFonts w:ascii="Montserrat" w:cs="Montserrat" w:eastAsia="Montserrat" w:hAnsi="Montserrat"/>
          <w:i w:val="1"/>
          <w:iCs w:val="1"/>
          <w:highlight w:val="white"/>
          <w:rtl w:val="0"/>
        </w:rPr>
        <w:t xml:space="preserve"> hypokritai</w:t>
      </w:r>
      <w:r w:rsidDel="00000000" w:rsidR="00000000" w:rsidRPr="00000000">
        <w:rPr>
          <w:rFonts w:ascii="Montserrat" w:cs="Montserrat" w:eastAsia="Montserrat" w:hAnsi="Montserrat"/>
          <w:highlight w:val="white"/>
          <w:rtl w:val="0"/>
        </w:rPr>
        <w:t xml:space="preserve">, speaks of stage actors and others who play roles pretending to be someone they are not. </w:t>
      </w:r>
      <w:r w:rsidDel="00000000" w:rsidR="00000000" w:rsidRPr="00000000">
        <w:rPr>
          <w:rtl w:val="0"/>
        </w:rPr>
      </w:r>
    </w:p>
    <w:p w:rsidR="00000000" w:rsidDel="00000000" w:rsidP="00000000" w:rsidRDefault="00000000" w:rsidRPr="00000000" w14:paraId="0000001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ind w:left="360" w:hanging="270"/>
        <w:rPr>
          <w:rFonts w:ascii="Montserrat" w:cs="Montserrat" w:eastAsia="Montserrat" w:hAnsi="Montserrat"/>
          <w:b w:val="1"/>
          <w:bCs w:val="1"/>
        </w:rPr>
      </w:pP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20">
      <w:pPr>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4. </w:t>
      </w:r>
      <w:r w:rsidDel="00000000" w:rsidR="00000000" w:rsidRPr="00000000">
        <w:rPr>
          <w:rFonts w:ascii="Montserrat" w:cs="Montserrat" w:eastAsia="Montserrat" w:hAnsi="Montserrat"/>
          <w:highlight w:val="white"/>
          <w:rtl w:val="0"/>
        </w:rPr>
        <w:t xml:space="preserve">How does Jesus compare prayer that others see with prayer that only the  Father sees in </w:t>
      </w:r>
      <w:r w:rsidDel="00000000" w:rsidR="00000000" w:rsidRPr="00000000">
        <w:rPr>
          <w:rFonts w:ascii="Montserrat" w:cs="Montserrat" w:eastAsia="Montserrat" w:hAnsi="Montserrat"/>
          <w:b w:val="1"/>
          <w:bCs w:val="1"/>
          <w:highlight w:val="white"/>
          <w:rtl w:val="0"/>
        </w:rPr>
        <w:t xml:space="preserve">V5-6</w:t>
      </w:r>
      <w:r w:rsidDel="00000000" w:rsidR="00000000" w:rsidRPr="00000000">
        <w:rPr>
          <w:rFonts w:ascii="Montserrat" w:cs="Montserrat" w:eastAsia="Montserrat" w:hAnsi="Montserrat"/>
          <w:highlight w:val="white"/>
          <w:rtl w:val="0"/>
        </w:rPr>
        <w:t xml:space="preserve">? Where do you see the desire for public recognition or reputation in your experience of prayer?</w:t>
      </w:r>
      <w:r w:rsidDel="00000000" w:rsidR="00000000" w:rsidRPr="00000000">
        <w:rPr>
          <w:rtl w:val="0"/>
        </w:rPr>
      </w:r>
    </w:p>
    <w:p w:rsidR="00000000" w:rsidDel="00000000" w:rsidP="00000000" w:rsidRDefault="00000000" w:rsidRPr="00000000" w14:paraId="00000021">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2">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tabs>
          <w:tab w:val="left" w:leader="none" w:pos="360"/>
        </w:tabs>
        <w:ind w:left="0" w:firstLine="0"/>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6">
      <w:pPr>
        <w:ind w:left="27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highlight w:val="white"/>
          <w:rtl w:val="0"/>
        </w:rPr>
        <w:t xml:space="preserve">According to </w:t>
      </w:r>
      <w:r w:rsidDel="00000000" w:rsidR="00000000" w:rsidRPr="00000000">
        <w:rPr>
          <w:rFonts w:ascii="Montserrat" w:cs="Montserrat" w:eastAsia="Montserrat" w:hAnsi="Montserrat"/>
          <w:b w:val="1"/>
          <w:bCs w:val="1"/>
          <w:highlight w:val="white"/>
          <w:rtl w:val="0"/>
        </w:rPr>
        <w:t xml:space="preserve">V7</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describe how the pagans pray.</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What does Jesus say about the God to whom believers pray in </w:t>
      </w:r>
      <w:r w:rsidDel="00000000" w:rsidR="00000000" w:rsidRPr="00000000">
        <w:rPr>
          <w:rFonts w:ascii="Montserrat" w:cs="Montserrat" w:eastAsia="Montserrat" w:hAnsi="Montserrat"/>
          <w:b w:val="1"/>
          <w:bCs w:val="1"/>
          <w:highlight w:val="white"/>
          <w:rtl w:val="0"/>
        </w:rPr>
        <w:t xml:space="preserve">V8</w:t>
      </w:r>
      <w:r w:rsidDel="00000000" w:rsidR="00000000" w:rsidRPr="00000000">
        <w:rPr>
          <w:rFonts w:ascii="Montserrat" w:cs="Montserrat" w:eastAsia="Montserrat" w:hAnsi="Montserrat"/>
          <w:highlight w:val="white"/>
          <w:rtl w:val="0"/>
        </w:rPr>
        <w:t xml:space="preserve"> and how does knowing the Father change how you pray? </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tl w:val="0"/>
        </w:rPr>
      </w:r>
    </w:p>
    <w:p w:rsidR="00000000" w:rsidDel="00000000" w:rsidP="00000000" w:rsidRDefault="00000000" w:rsidRPr="00000000" w14:paraId="0000002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ind w:left="540" w:hanging="54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6.  </w:t>
      </w:r>
      <w:r w:rsidDel="00000000" w:rsidR="00000000" w:rsidRPr="00000000">
        <w:rPr>
          <w:rFonts w:ascii="Montserrat" w:cs="Montserrat" w:eastAsia="Montserrat" w:hAnsi="Montserrat"/>
          <w:highlight w:val="white"/>
          <w:rtl w:val="0"/>
        </w:rPr>
        <w:t xml:space="preserve">What additional truths about prayer are found in the below verses? </w:t>
      </w:r>
    </w:p>
    <w:p w:rsidR="00000000" w:rsidDel="00000000" w:rsidP="00000000" w:rsidRDefault="00000000" w:rsidRPr="00000000" w14:paraId="0000002D">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2E">
      <w:pPr>
        <w:numPr>
          <w:ilvl w:val="0"/>
          <w:numId w:val="6"/>
        </w:numPr>
        <w:spacing w:line="276" w:lineRule="auto"/>
        <w:ind w:left="72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Psalm 145:18-19</w:t>
      </w:r>
    </w:p>
    <w:p w:rsidR="00000000" w:rsidDel="00000000" w:rsidP="00000000" w:rsidRDefault="00000000" w:rsidRPr="00000000" w14:paraId="0000002F">
      <w:pPr>
        <w:spacing w:line="276" w:lineRule="auto"/>
        <w:ind w:left="72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30">
      <w:pPr>
        <w:numPr>
          <w:ilvl w:val="0"/>
          <w:numId w:val="6"/>
        </w:numPr>
        <w:spacing w:line="276" w:lineRule="auto"/>
        <w:ind w:left="72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Romans 8:26</w:t>
      </w:r>
    </w:p>
    <w:p w:rsidR="00000000" w:rsidDel="00000000" w:rsidP="00000000" w:rsidRDefault="00000000" w:rsidRPr="00000000" w14:paraId="00000031">
      <w:pPr>
        <w:spacing w:line="276" w:lineRule="auto"/>
        <w:ind w:left="72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32">
      <w:pPr>
        <w:numPr>
          <w:ilvl w:val="0"/>
          <w:numId w:val="6"/>
        </w:numPr>
        <w:spacing w:line="276" w:lineRule="auto"/>
        <w:ind w:left="72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1 John 5:14-15</w:t>
      </w:r>
      <w:r w:rsidDel="00000000" w:rsidR="00000000" w:rsidRPr="00000000">
        <w:rPr>
          <w:rtl w:val="0"/>
        </w:rPr>
      </w:r>
    </w:p>
    <w:p w:rsidR="00000000" w:rsidDel="00000000" w:rsidP="00000000" w:rsidRDefault="00000000" w:rsidRPr="00000000" w14:paraId="0000003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ind w:left="360" w:hanging="36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7. </w:t>
      </w:r>
      <w:r w:rsidDel="00000000" w:rsidR="00000000" w:rsidRPr="00000000">
        <w:rPr>
          <w:rFonts w:ascii="Montserrat" w:cs="Montserrat" w:eastAsia="Montserrat" w:hAnsi="Montserrat"/>
          <w:highlight w:val="white"/>
          <w:rtl w:val="0"/>
        </w:rPr>
        <w:t xml:space="preserve">Jesus proclaims, “This, then, is how you should pray…” How does Jesus begin the prayer according to </w:t>
      </w:r>
      <w:r w:rsidDel="00000000" w:rsidR="00000000" w:rsidRPr="00000000">
        <w:rPr>
          <w:rFonts w:ascii="Montserrat" w:cs="Montserrat" w:eastAsia="Montserrat" w:hAnsi="Montserrat"/>
          <w:b w:val="1"/>
          <w:bCs w:val="1"/>
          <w:highlight w:val="white"/>
          <w:rtl w:val="0"/>
        </w:rPr>
        <w:t xml:space="preserve">Matthew 6:9-10</w:t>
      </w:r>
      <w:r w:rsidDel="00000000" w:rsidR="00000000" w:rsidRPr="00000000">
        <w:rPr>
          <w:rFonts w:ascii="Montserrat" w:cs="Montserrat" w:eastAsia="Montserrat" w:hAnsi="Montserrat"/>
          <w:highlight w:val="white"/>
          <w:rtl w:val="0"/>
        </w:rPr>
        <w:t xml:space="preserve">? Based on what Jesus said about the Father in </w:t>
      </w:r>
      <w:r w:rsidDel="00000000" w:rsidR="00000000" w:rsidRPr="00000000">
        <w:rPr>
          <w:rFonts w:ascii="Montserrat" w:cs="Montserrat" w:eastAsia="Montserrat" w:hAnsi="Montserrat"/>
          <w:b w:val="1"/>
          <w:bCs w:val="1"/>
          <w:highlight w:val="white"/>
          <w:rtl w:val="0"/>
        </w:rPr>
        <w:t xml:space="preserve">V6</w:t>
      </w:r>
      <w:r w:rsidDel="00000000" w:rsidR="00000000" w:rsidRPr="00000000">
        <w:rPr>
          <w:rFonts w:ascii="Montserrat" w:cs="Montserrat" w:eastAsia="Montserrat" w:hAnsi="Montserrat"/>
          <w:highlight w:val="white"/>
          <w:rtl w:val="0"/>
        </w:rPr>
        <w:t xml:space="preserve"> and </w:t>
      </w:r>
      <w:r w:rsidDel="00000000" w:rsidR="00000000" w:rsidRPr="00000000">
        <w:rPr>
          <w:rFonts w:ascii="Montserrat" w:cs="Montserrat" w:eastAsia="Montserrat" w:hAnsi="Montserrat"/>
          <w:b w:val="1"/>
          <w:bCs w:val="1"/>
          <w:highlight w:val="white"/>
          <w:rtl w:val="0"/>
        </w:rPr>
        <w:t xml:space="preserve">8</w:t>
      </w:r>
      <w:r w:rsidDel="00000000" w:rsidR="00000000" w:rsidRPr="00000000">
        <w:rPr>
          <w:rFonts w:ascii="Montserrat" w:cs="Montserrat" w:eastAsia="Montserrat" w:hAnsi="Montserrat"/>
          <w:highlight w:val="white"/>
          <w:rtl w:val="0"/>
        </w:rPr>
        <w:t xml:space="preserve">, what is the significance of beginning in this way?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7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7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highlight w:val="white"/>
          <w:rtl w:val="0"/>
        </w:rPr>
        <w:t xml:space="preserve">What does Jesus tell us to ask for in </w:t>
      </w:r>
      <w:r w:rsidDel="00000000" w:rsidR="00000000" w:rsidRPr="00000000">
        <w:rPr>
          <w:rFonts w:ascii="Montserrat" w:cs="Montserrat" w:eastAsia="Montserrat" w:hAnsi="Montserrat"/>
          <w:b w:val="1"/>
          <w:bCs w:val="1"/>
          <w:highlight w:val="white"/>
          <w:rtl w:val="0"/>
        </w:rPr>
        <w:t xml:space="preserve">V11 </w:t>
      </w:r>
      <w:r w:rsidDel="00000000" w:rsidR="00000000" w:rsidRPr="00000000">
        <w:rPr>
          <w:rFonts w:ascii="Montserrat" w:cs="Montserrat" w:eastAsia="Montserrat" w:hAnsi="Montserrat"/>
          <w:highlight w:val="white"/>
          <w:rtl w:val="0"/>
        </w:rPr>
        <w:t xml:space="preserve">and what can we learn about how </w:t>
        <w:tab/>
        <w:tab/>
        <w:t xml:space="preserve">to focus our prayers?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0">
      <w:pPr>
        <w:tabs>
          <w:tab w:val="left" w:leader="none" w:pos="360"/>
        </w:tabs>
        <w:ind w:left="270" w:hanging="27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9. Which core value of Kingdom life is at the heart of </w:t>
      </w:r>
      <w:r w:rsidDel="00000000" w:rsidR="00000000" w:rsidRPr="00000000">
        <w:rPr>
          <w:rFonts w:ascii="Montserrat" w:cs="Montserrat" w:eastAsia="Montserrat" w:hAnsi="Montserrat"/>
          <w:b w:val="1"/>
          <w:bCs w:val="1"/>
          <w:highlight w:val="white"/>
          <w:rtl w:val="0"/>
        </w:rPr>
        <w:t xml:space="preserve">V12 </w:t>
      </w:r>
      <w:r w:rsidDel="00000000" w:rsidR="00000000" w:rsidRPr="00000000">
        <w:rPr>
          <w:rFonts w:ascii="Montserrat" w:cs="Montserrat" w:eastAsia="Montserrat" w:hAnsi="Montserrat"/>
          <w:highlight w:val="white"/>
          <w:rtl w:val="0"/>
        </w:rPr>
        <w:t xml:space="preserve">and how does </w:t>
        <w:tab/>
        <w:tab/>
        <w:tab/>
        <w:t xml:space="preserve">praying this way hold each of us personally accountable?  </w:t>
      </w:r>
    </w:p>
    <w:p w:rsidR="00000000" w:rsidDel="00000000" w:rsidP="00000000" w:rsidRDefault="00000000" w:rsidRPr="00000000" w14:paraId="00000041">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2">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6">
      <w:pP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highlight w:val="white"/>
          <w:rtl w:val="0"/>
        </w:rPr>
        <w:t xml:space="preserve">10. </w:t>
      </w:r>
      <w:r w:rsidDel="00000000" w:rsidR="00000000" w:rsidRPr="00000000">
        <w:rPr>
          <w:rFonts w:ascii="Montserrat" w:cs="Montserrat" w:eastAsia="Montserrat" w:hAnsi="Montserrat"/>
          <w:b w:val="1"/>
          <w:bCs w:val="1"/>
          <w:highlight w:val="white"/>
          <w:rtl w:val="0"/>
        </w:rPr>
        <w:t xml:space="preserve">V13</w:t>
      </w:r>
      <w:r w:rsidDel="00000000" w:rsidR="00000000" w:rsidRPr="00000000">
        <w:rPr>
          <w:rFonts w:ascii="Montserrat" w:cs="Montserrat" w:eastAsia="Montserrat" w:hAnsi="Montserrat"/>
          <w:highlight w:val="white"/>
          <w:rtl w:val="0"/>
        </w:rPr>
        <w:t xml:space="preserve"> focuses on protecting the believer from those things that disrupt a </w:t>
        <w:tab/>
        <w:tab/>
        <w:t xml:space="preserve">right relationship with God.</w:t>
      </w:r>
      <w:r w:rsidDel="00000000" w:rsidR="00000000" w:rsidRPr="00000000">
        <w:rPr>
          <w:rFonts w:ascii="Montserrat" w:cs="Montserrat" w:eastAsia="Montserrat" w:hAnsi="Montserrat"/>
          <w:color w:val="eb512e"/>
          <w:highlight w:val="white"/>
          <w:rtl w:val="0"/>
        </w:rPr>
        <w:t xml:space="preserve"> </w:t>
      </w:r>
      <w:r w:rsidDel="00000000" w:rsidR="00000000" w:rsidRPr="00000000">
        <w:rPr>
          <w:rFonts w:ascii="Montserrat" w:cs="Montserrat" w:eastAsia="Montserrat" w:hAnsi="Montserrat"/>
          <w:highlight w:val="white"/>
          <w:rtl w:val="0"/>
        </w:rPr>
        <w:t xml:space="preserve">Describe them and the goal of the enemy who </w:t>
        <w:tab/>
        <w:t xml:space="preserve">seeks to interfere with your life. In what circumstance do you need greater </w:t>
        <w:tab/>
        <w:tab/>
        <w:t xml:space="preserve">protection from the enemy or temptation? </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11.</w:t>
      </w:r>
      <w:r w:rsidDel="00000000" w:rsidR="00000000" w:rsidRPr="00000000">
        <w:rPr>
          <w:rFonts w:ascii="Montserrat" w:cs="Montserrat" w:eastAsia="Montserrat" w:hAnsi="Montserrat"/>
          <w:b w:val="1"/>
          <w:bCs w:val="1"/>
          <w:highlight w:val="white"/>
          <w:rtl w:val="0"/>
        </w:rPr>
        <w:t xml:space="preserve">  JESUS SAID: PRAY TO YOUR FATHER IN PRIVATE</w:t>
      </w:r>
      <w:r w:rsidDel="00000000" w:rsidR="00000000" w:rsidRPr="00000000">
        <w:rPr>
          <w:rtl w:val="0"/>
        </w:rPr>
      </w:r>
    </w:p>
    <w:p w:rsidR="00000000" w:rsidDel="00000000" w:rsidP="00000000" w:rsidRDefault="00000000" w:rsidRPr="00000000" w14:paraId="0000004F">
      <w:pPr>
        <w:tabs>
          <w:tab w:val="left" w:leader="none" w:pos="267.00000000000017"/>
        </w:tabs>
        <w:ind w:left="360" w:firstLine="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We live in a world where many equate prayer to positive or wishful thinking. As women who follow Jesus, we know there is nothing of greater value than praying to our Father. We invite Him into our lives and submit to His will through prayer. Jesus reminds us that we don’t gain God’s attention by using persuasive words or winning the favor of others. God loves us. He hears our prayers and knows what we need before we even ask Him. You will find Him when you seek Him with all your heart (</w:t>
      </w:r>
      <w:r w:rsidDel="00000000" w:rsidR="00000000" w:rsidRPr="00000000">
        <w:rPr>
          <w:rFonts w:ascii="Montserrat" w:cs="Montserrat" w:eastAsia="Montserrat" w:hAnsi="Montserrat"/>
          <w:b w:val="1"/>
          <w:bCs w:val="1"/>
          <w:highlight w:val="white"/>
          <w:rtl w:val="0"/>
        </w:rPr>
        <w:t xml:space="preserve">Jeremiah 29:12-13</w:t>
      </w:r>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50">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1">
      <w:pPr>
        <w:numPr>
          <w:ilvl w:val="0"/>
          <w:numId w:val="1"/>
        </w:numPr>
        <w:ind w:left="72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Read the below Bible verses and make note of how they further your understanding of prayer.</w:t>
      </w:r>
      <w:r w:rsidDel="00000000" w:rsidR="00000000" w:rsidRPr="00000000">
        <w:rPr>
          <w:rtl w:val="0"/>
        </w:rPr>
      </w:r>
    </w:p>
    <w:p w:rsidR="00000000" w:rsidDel="00000000" w:rsidP="00000000" w:rsidRDefault="00000000" w:rsidRPr="00000000" w14:paraId="00000052">
      <w:pPr>
        <w:ind w:left="48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3">
      <w:pPr>
        <w:numPr>
          <w:ilvl w:val="0"/>
          <w:numId w:val="3"/>
        </w:numPr>
        <w:spacing w:line="276" w:lineRule="auto"/>
        <w:ind w:left="135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Philippians 4:6-7</w:t>
      </w:r>
    </w:p>
    <w:p w:rsidR="00000000" w:rsidDel="00000000" w:rsidP="00000000" w:rsidRDefault="00000000" w:rsidRPr="00000000" w14:paraId="00000054">
      <w:pPr>
        <w:spacing w:line="276" w:lineRule="auto"/>
        <w:ind w:left="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55">
      <w:pPr>
        <w:numPr>
          <w:ilvl w:val="0"/>
          <w:numId w:val="5"/>
        </w:numPr>
        <w:spacing w:line="276" w:lineRule="auto"/>
        <w:ind w:left="135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Hebrews 4:16</w:t>
      </w:r>
    </w:p>
    <w:p w:rsidR="00000000" w:rsidDel="00000000" w:rsidP="00000000" w:rsidRDefault="00000000" w:rsidRPr="00000000" w14:paraId="00000056">
      <w:pPr>
        <w:spacing w:line="276" w:lineRule="auto"/>
        <w:ind w:left="36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numPr>
          <w:ilvl w:val="0"/>
          <w:numId w:val="2"/>
        </w:numPr>
        <w:spacing w:line="276" w:lineRule="auto"/>
        <w:ind w:left="135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James 1:5-7</w:t>
      </w:r>
    </w:p>
    <w:p w:rsidR="00000000" w:rsidDel="00000000" w:rsidP="00000000" w:rsidRDefault="00000000" w:rsidRPr="00000000" w14:paraId="00000058">
      <w:pPr>
        <w:spacing w:line="276" w:lineRule="auto"/>
        <w:ind w:left="36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9">
      <w:pPr>
        <w:numPr>
          <w:ilvl w:val="0"/>
          <w:numId w:val="4"/>
        </w:numPr>
        <w:spacing w:line="276" w:lineRule="auto"/>
        <w:ind w:left="135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James 5:16-18</w:t>
      </w:r>
    </w:p>
    <w:p w:rsidR="00000000" w:rsidDel="00000000" w:rsidP="00000000" w:rsidRDefault="00000000" w:rsidRPr="00000000" w14:paraId="0000005A">
      <w:pPr>
        <w:ind w:left="48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B">
      <w:pPr>
        <w:ind w:left="48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C">
      <w:pPr>
        <w:numPr>
          <w:ilvl w:val="0"/>
          <w:numId w:val="1"/>
        </w:numPr>
        <w:ind w:left="72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Reflecting on all you’ve learned from this lesson, write your own timeless truth about prayer and claim it over your life.</w:t>
      </w: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ind w:right="-120"/>
        <w:rPr>
          <w:rFonts w:ascii="Montserrat" w:cs="Montserrat" w:eastAsia="Montserrat" w:hAnsi="Montserrat"/>
          <w:color w:val="cc0000"/>
          <w:highlight w:val="white"/>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highlight w:val="white"/>
          <w:rtl w:val="0"/>
        </w:rPr>
        <w:t xml:space="preserve">“Your Father knows what you need before you ask Him.” </w:t>
      </w:r>
    </w:p>
    <w:p w:rsidR="00000000" w:rsidDel="00000000" w:rsidP="00000000" w:rsidRDefault="00000000" w:rsidRPr="00000000" w14:paraId="0000006A">
      <w:pPr>
        <w:ind w:right="-120"/>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cc0000"/>
          <w:highlight w:val="white"/>
          <w:rtl w:val="0"/>
        </w:rPr>
        <w:t xml:space="preserve">Matthew 6:8b</w:t>
      </w:r>
      <w:r w:rsidDel="00000000" w:rsidR="00000000" w:rsidRPr="00000000">
        <w:rPr>
          <w:rtl w:val="0"/>
        </w:rPr>
      </w:r>
    </w:p>
    <w:p w:rsidR="00000000" w:rsidDel="00000000" w:rsidP="00000000" w:rsidRDefault="00000000" w:rsidRPr="00000000" w14:paraId="0000006B">
      <w:pPr>
        <w:rPr>
          <w:rFonts w:ascii="Montserrat" w:cs="Montserrat" w:eastAsia="Montserrat" w:hAnsi="Montserrat"/>
          <w:b w:val="1"/>
          <w:bCs w:val="1"/>
          <w:color w:val="cc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w:t>
    </w:r>
    <w:r w:rsidDel="00000000" w:rsidR="00000000" w:rsidRPr="00000000">
      <w:rPr>
        <w:rFonts w:ascii="Montserrat" w:cs="Montserrat" w:eastAsia="Montserrat" w:hAnsi="Montserrat"/>
        <w:sz w:val="20"/>
        <w:szCs w:val="20"/>
        <w:rtl w:val="0"/>
      </w:rPr>
      <w:t xml:space="preserve">5</w:t>
    </w:r>
    <w:r w:rsidDel="00000000" w:rsidR="00000000" w:rsidRPr="00000000">
      <w:rPr>
        <w:rFonts w:ascii="Montserrat" w:cs="Montserrat" w:eastAsia="Montserrat" w:hAnsi="Montserrat"/>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15</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13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3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3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3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rgbwA02E31Q4WsfqIaVln4/wcQ==">CgMxLjA4AHIhMVNvT3lwVS1IaGRYbGtxcnk2NXhULVNPZTNULXdoejhL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