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5B76A0F7" w:rsidR="00541347" w:rsidRPr="00541347" w:rsidRDefault="009D33BB"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Deborah</w:t>
      </w:r>
    </w:p>
    <w:p w14:paraId="77793E48" w14:textId="26ED003D"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 xml:space="preserve">esson </w:t>
      </w:r>
      <w:r w:rsidR="009D33BB">
        <w:rPr>
          <w:rFonts w:ascii="CMG Sans" w:eastAsia="CMG Sans" w:hAnsi="CMG Sans" w:cs="CMG Sans"/>
          <w:b/>
          <w:color w:val="000000"/>
          <w:sz w:val="28"/>
          <w:szCs w:val="28"/>
        </w:rPr>
        <w:t>7</w:t>
      </w:r>
      <w:r w:rsidRPr="00FE1B30">
        <w:rPr>
          <w:rFonts w:ascii="CMG Sans" w:eastAsia="CMG Sans" w:hAnsi="CMG Sans" w:cs="CMG Sans"/>
          <w:b/>
          <w:color w:val="000000"/>
          <w:sz w:val="28"/>
          <w:szCs w:val="28"/>
        </w:rPr>
        <w:t xml:space="preserve">   </w:t>
      </w:r>
    </w:p>
    <w:p w14:paraId="0B514697" w14:textId="3A8C4389" w:rsidR="006356C6" w:rsidRPr="00FE1B30" w:rsidRDefault="009D33BB"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Judges 4:11-24</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04A877C3"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9D33BB" w:rsidRPr="00DD4284">
        <w:rPr>
          <w:rFonts w:ascii="CMG Sans" w:eastAsia="Arial" w:hAnsi="CMG Sans" w:cs="Arial"/>
          <w:color w:val="000000" w:themeColor="text1"/>
          <w:sz w:val="22"/>
          <w:szCs w:val="22"/>
        </w:rPr>
        <w:t xml:space="preserve">Where did you need the Lord’s help this week and what truth or verse from your study of </w:t>
      </w:r>
      <w:r w:rsidR="009D33BB" w:rsidRPr="00DD4284">
        <w:rPr>
          <w:rFonts w:ascii="CMG Sans" w:eastAsia="Arial" w:hAnsi="CMG Sans" w:cs="Arial"/>
          <w:b/>
          <w:color w:val="000000" w:themeColor="text1"/>
          <w:sz w:val="22"/>
          <w:szCs w:val="22"/>
        </w:rPr>
        <w:t>Judges 4:1-10</w:t>
      </w:r>
      <w:r w:rsidR="009D33BB" w:rsidRPr="00DD4284">
        <w:rPr>
          <w:rFonts w:ascii="CMG Sans" w:eastAsia="Arial" w:hAnsi="CMG Sans" w:cs="Arial"/>
          <w:color w:val="000000" w:themeColor="text1"/>
          <w:sz w:val="22"/>
          <w:szCs w:val="22"/>
        </w:rPr>
        <w:t xml:space="preserve"> aligned your thinking with Scripture?</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27334F6E" w14:textId="77777777" w:rsidR="009D33BB" w:rsidRPr="00FE1B30" w:rsidRDefault="009D33BB">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25E5F858" w14:textId="77777777" w:rsidR="009D33BB" w:rsidRPr="00FE1B30" w:rsidRDefault="009D33BB">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43C62A06"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009D33BB" w:rsidRPr="00DD4284">
        <w:rPr>
          <w:rFonts w:ascii="CMG Sans" w:eastAsia="CMG Sans" w:hAnsi="CMG Sans" w:cs="CMG Sans"/>
          <w:color w:val="000000" w:themeColor="text1"/>
          <w:sz w:val="22"/>
          <w:szCs w:val="22"/>
        </w:rPr>
        <w:t xml:space="preserve">Pray that the Spirit would reveal deep truth as you </w:t>
      </w:r>
      <w:r w:rsidR="009D33BB" w:rsidRPr="00DD4284">
        <w:rPr>
          <w:rFonts w:ascii="CMG Sans" w:eastAsia="Arial" w:hAnsi="CMG Sans" w:cs="Arial"/>
          <w:color w:val="000000" w:themeColor="text1"/>
          <w:sz w:val="22"/>
          <w:szCs w:val="22"/>
        </w:rPr>
        <w:t xml:space="preserve">continue reading </w:t>
      </w:r>
      <w:r w:rsidR="009D33BB" w:rsidRPr="00DD4284">
        <w:rPr>
          <w:rFonts w:ascii="CMG Sans" w:eastAsia="Arial" w:hAnsi="CMG Sans" w:cs="Arial"/>
          <w:b/>
          <w:color w:val="000000" w:themeColor="text1"/>
          <w:sz w:val="22"/>
          <w:szCs w:val="22"/>
        </w:rPr>
        <w:t>Judges 4:11-24</w:t>
      </w:r>
      <w:r w:rsidR="009D33BB" w:rsidRPr="00DD4284">
        <w:rPr>
          <w:rFonts w:ascii="CMG Sans" w:eastAsia="Arial" w:hAnsi="CMG Sans" w:cs="Arial"/>
          <w:color w:val="000000" w:themeColor="text1"/>
          <w:sz w:val="22"/>
          <w:szCs w:val="22"/>
        </w:rPr>
        <w:t>. Deborah play</w:t>
      </w:r>
      <w:r w:rsidR="00C239D3">
        <w:rPr>
          <w:rFonts w:ascii="CMG Sans" w:eastAsia="Arial" w:hAnsi="CMG Sans" w:cs="Arial"/>
          <w:color w:val="000000" w:themeColor="text1"/>
          <w:sz w:val="22"/>
          <w:szCs w:val="22"/>
        </w:rPr>
        <w:t>s</w:t>
      </w:r>
      <w:r w:rsidR="009D33BB" w:rsidRPr="00DD4284">
        <w:rPr>
          <w:rFonts w:ascii="CMG Sans" w:eastAsia="Arial" w:hAnsi="CMG Sans" w:cs="Arial"/>
          <w:color w:val="000000" w:themeColor="text1"/>
          <w:sz w:val="22"/>
          <w:szCs w:val="22"/>
        </w:rPr>
        <w:t xml:space="preserve"> a significant role in Israel’s victory as an encourager and a leader, building up the faith of Barak and his men. Identify some of the ways Deborah speaks and acts to encourage the Israelites in their battle.</w:t>
      </w: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Default="00FE1B30">
      <w:pPr>
        <w:rPr>
          <w:rFonts w:ascii="CMG Sans" w:eastAsia="CMG Sans" w:hAnsi="CMG Sans" w:cs="CMG Sans"/>
          <w:sz w:val="22"/>
          <w:szCs w:val="22"/>
        </w:rPr>
      </w:pPr>
    </w:p>
    <w:p w14:paraId="5E43860C" w14:textId="77777777" w:rsidR="009D33BB" w:rsidRDefault="009D33BB">
      <w:pPr>
        <w:rPr>
          <w:rFonts w:ascii="CMG Sans" w:eastAsia="CMG Sans" w:hAnsi="CMG Sans" w:cs="CMG Sans"/>
          <w:sz w:val="22"/>
          <w:szCs w:val="22"/>
        </w:rPr>
      </w:pPr>
    </w:p>
    <w:p w14:paraId="7D10AE9A" w14:textId="77777777" w:rsidR="00C239D3" w:rsidRPr="00FE1B30" w:rsidRDefault="00C239D3">
      <w:pPr>
        <w:rPr>
          <w:rFonts w:ascii="CMG Sans" w:eastAsia="CMG Sans" w:hAnsi="CMG Sans" w:cs="CMG Sans"/>
          <w:sz w:val="22"/>
          <w:szCs w:val="22"/>
        </w:rPr>
      </w:pPr>
    </w:p>
    <w:p w14:paraId="0726DFFF" w14:textId="77777777" w:rsidR="006356C6" w:rsidRDefault="006356C6">
      <w:pPr>
        <w:rPr>
          <w:rFonts w:ascii="CMG Sans" w:eastAsia="CMG Sans" w:hAnsi="CMG Sans" w:cs="CMG Sans"/>
          <w:sz w:val="22"/>
          <w:szCs w:val="22"/>
        </w:rPr>
      </w:pPr>
    </w:p>
    <w:p w14:paraId="56C9DD91" w14:textId="77777777" w:rsidR="009D33BB" w:rsidRPr="00FE1B30" w:rsidRDefault="009D33BB">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06C73A33" w14:textId="2E2DCE2B" w:rsidR="006356C6" w:rsidRDefault="00000000">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3.  </w:t>
      </w:r>
      <w:r w:rsidR="009D33BB" w:rsidRPr="00DD4284">
        <w:rPr>
          <w:rFonts w:ascii="CMG Sans" w:eastAsia="Arial" w:hAnsi="CMG Sans" w:cs="Arial"/>
          <w:color w:val="000000" w:themeColor="text1"/>
          <w:sz w:val="22"/>
          <w:szCs w:val="22"/>
        </w:rPr>
        <w:t xml:space="preserve">What do you learn about Heber the Kenite, his wife and family from </w:t>
      </w:r>
      <w:r w:rsidR="009D33BB" w:rsidRPr="00DD4284">
        <w:rPr>
          <w:rFonts w:ascii="CMG Sans" w:eastAsia="Arial" w:hAnsi="CMG Sans" w:cs="Arial"/>
          <w:b/>
          <w:color w:val="000000" w:themeColor="text1"/>
          <w:sz w:val="22"/>
          <w:szCs w:val="22"/>
        </w:rPr>
        <w:t>V11,17</w:t>
      </w:r>
      <w:r w:rsidR="009D33BB" w:rsidRPr="00DD4284">
        <w:rPr>
          <w:rFonts w:ascii="CMG Sans" w:eastAsia="Arial" w:hAnsi="CMG Sans" w:cs="Arial"/>
          <w:color w:val="000000" w:themeColor="text1"/>
          <w:sz w:val="22"/>
          <w:szCs w:val="22"/>
        </w:rPr>
        <w:t xml:space="preserve">? Refer also to </w:t>
      </w:r>
      <w:r w:rsidR="009D33BB" w:rsidRPr="00DD4284">
        <w:rPr>
          <w:rFonts w:ascii="CMG Sans" w:eastAsia="Arial" w:hAnsi="CMG Sans" w:cs="Arial"/>
          <w:b/>
          <w:bCs/>
          <w:color w:val="000000" w:themeColor="text1"/>
          <w:sz w:val="22"/>
          <w:szCs w:val="22"/>
        </w:rPr>
        <w:t xml:space="preserve">Judges </w:t>
      </w:r>
      <w:r w:rsidR="009D33BB" w:rsidRPr="00DD4284">
        <w:rPr>
          <w:rFonts w:ascii="CMG Sans" w:eastAsia="Arial" w:hAnsi="CMG Sans" w:cs="Arial"/>
          <w:b/>
          <w:color w:val="000000" w:themeColor="text1"/>
          <w:sz w:val="22"/>
          <w:szCs w:val="22"/>
        </w:rPr>
        <w:t>1:16</w:t>
      </w:r>
      <w:r w:rsidR="009D33BB" w:rsidRPr="00DD4284">
        <w:rPr>
          <w:rFonts w:ascii="CMG Sans" w:eastAsia="Arial" w:hAnsi="CMG Sans" w:cs="Arial"/>
          <w:bCs/>
          <w:color w:val="000000" w:themeColor="text1"/>
          <w:sz w:val="22"/>
          <w:szCs w:val="22"/>
        </w:rPr>
        <w:t>.</w:t>
      </w:r>
      <w:r w:rsidR="009D33BB" w:rsidRPr="00DD4284">
        <w:rPr>
          <w:rFonts w:ascii="CMG Sans" w:eastAsia="Arial" w:hAnsi="CMG Sans" w:cs="Arial"/>
          <w:color w:val="000000" w:themeColor="text1"/>
          <w:sz w:val="22"/>
          <w:szCs w:val="22"/>
        </w:rPr>
        <w:t xml:space="preserve"> Do you think Heber would be considered friend or foe of the Israelites?</w:t>
      </w:r>
    </w:p>
    <w:p w14:paraId="71D64C75" w14:textId="77777777" w:rsidR="009D33BB" w:rsidRDefault="009D33BB">
      <w:pPr>
        <w:pBdr>
          <w:top w:val="nil"/>
          <w:left w:val="nil"/>
          <w:bottom w:val="nil"/>
          <w:right w:val="nil"/>
          <w:between w:val="nil"/>
        </w:pBdr>
        <w:tabs>
          <w:tab w:val="left" w:pos="720"/>
        </w:tabs>
        <w:ind w:left="324" w:hanging="324"/>
        <w:rPr>
          <w:rFonts w:ascii="CMG Sans" w:eastAsia="CMG Sans" w:hAnsi="CMG Sans" w:cs="CMG Sans"/>
          <w:i/>
          <w:sz w:val="22"/>
          <w:szCs w:val="22"/>
        </w:rPr>
      </w:pPr>
    </w:p>
    <w:p w14:paraId="44ED520B" w14:textId="77777777" w:rsidR="009D33BB" w:rsidRDefault="009D33BB">
      <w:pPr>
        <w:pBdr>
          <w:top w:val="nil"/>
          <w:left w:val="nil"/>
          <w:bottom w:val="nil"/>
          <w:right w:val="nil"/>
          <w:between w:val="nil"/>
        </w:pBdr>
        <w:tabs>
          <w:tab w:val="left" w:pos="720"/>
        </w:tabs>
        <w:ind w:left="324" w:hanging="324"/>
        <w:rPr>
          <w:rFonts w:ascii="CMG Sans" w:eastAsia="CMG Sans" w:hAnsi="CMG Sans" w:cs="CMG Sans"/>
          <w:i/>
          <w:sz w:val="22"/>
          <w:szCs w:val="22"/>
        </w:rPr>
      </w:pPr>
    </w:p>
    <w:p w14:paraId="39174186" w14:textId="77777777" w:rsidR="009D33BB" w:rsidRDefault="009D33BB">
      <w:pPr>
        <w:pBdr>
          <w:top w:val="nil"/>
          <w:left w:val="nil"/>
          <w:bottom w:val="nil"/>
          <w:right w:val="nil"/>
          <w:between w:val="nil"/>
        </w:pBdr>
        <w:tabs>
          <w:tab w:val="left" w:pos="720"/>
        </w:tabs>
        <w:ind w:left="324" w:hanging="324"/>
        <w:rPr>
          <w:rFonts w:ascii="CMG Sans" w:eastAsia="CMG Sans" w:hAnsi="CMG Sans" w:cs="CMG Sans"/>
          <w:i/>
          <w:sz w:val="22"/>
          <w:szCs w:val="22"/>
        </w:rPr>
      </w:pPr>
    </w:p>
    <w:p w14:paraId="5159602E" w14:textId="77777777" w:rsidR="00C239D3" w:rsidRDefault="00C239D3">
      <w:pPr>
        <w:pBdr>
          <w:top w:val="nil"/>
          <w:left w:val="nil"/>
          <w:bottom w:val="nil"/>
          <w:right w:val="nil"/>
          <w:between w:val="nil"/>
        </w:pBdr>
        <w:tabs>
          <w:tab w:val="left" w:pos="720"/>
        </w:tabs>
        <w:ind w:left="324" w:hanging="324"/>
        <w:rPr>
          <w:rFonts w:ascii="CMG Sans" w:eastAsia="CMG Sans" w:hAnsi="CMG Sans" w:cs="CMG Sans"/>
          <w:i/>
          <w:sz w:val="22"/>
          <w:szCs w:val="22"/>
        </w:rPr>
      </w:pPr>
    </w:p>
    <w:p w14:paraId="5B910D41" w14:textId="77777777" w:rsidR="00C239D3" w:rsidRDefault="00C239D3">
      <w:pPr>
        <w:pBdr>
          <w:top w:val="nil"/>
          <w:left w:val="nil"/>
          <w:bottom w:val="nil"/>
          <w:right w:val="nil"/>
          <w:between w:val="nil"/>
        </w:pBdr>
        <w:tabs>
          <w:tab w:val="left" w:pos="720"/>
        </w:tabs>
        <w:ind w:left="324" w:hanging="324"/>
        <w:rPr>
          <w:rFonts w:ascii="CMG Sans" w:eastAsia="CMG Sans" w:hAnsi="CMG Sans" w:cs="CMG Sans"/>
          <w:i/>
          <w:sz w:val="22"/>
          <w:szCs w:val="22"/>
        </w:rPr>
      </w:pPr>
    </w:p>
    <w:p w14:paraId="66E2AB1A" w14:textId="77777777" w:rsidR="009D33BB" w:rsidRPr="00FE1B30" w:rsidRDefault="009D33BB">
      <w:pPr>
        <w:pBdr>
          <w:top w:val="nil"/>
          <w:left w:val="nil"/>
          <w:bottom w:val="nil"/>
          <w:right w:val="nil"/>
          <w:between w:val="nil"/>
        </w:pBdr>
        <w:tabs>
          <w:tab w:val="left" w:pos="720"/>
        </w:tabs>
        <w:ind w:left="324" w:hanging="324"/>
        <w:rPr>
          <w:rFonts w:ascii="CMG Sans" w:eastAsia="CMG Sans" w:hAnsi="CMG Sans" w:cs="CMG Sans"/>
          <w:i/>
          <w:sz w:val="22"/>
          <w:szCs w:val="22"/>
        </w:rPr>
      </w:pPr>
    </w:p>
    <w:p w14:paraId="241072C6"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6394461" w14:textId="5371A876" w:rsidR="006356C6" w:rsidRDefault="00000000" w:rsidP="009D33BB">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lastRenderedPageBreak/>
        <w:t xml:space="preserve">4.  </w:t>
      </w:r>
      <w:r w:rsidR="009D33BB" w:rsidRPr="00DD4284">
        <w:rPr>
          <w:rFonts w:ascii="CMG Sans" w:eastAsia="Arial" w:hAnsi="CMG Sans" w:cs="Arial"/>
          <w:color w:val="000000" w:themeColor="text1"/>
          <w:sz w:val="22"/>
          <w:szCs w:val="22"/>
        </w:rPr>
        <w:t xml:space="preserve">Who is Sisera (see </w:t>
      </w:r>
      <w:r w:rsidR="009D33BB" w:rsidRPr="00DD4284">
        <w:rPr>
          <w:rFonts w:ascii="CMG Sans" w:eastAsia="Arial" w:hAnsi="CMG Sans" w:cs="Arial"/>
          <w:b/>
          <w:color w:val="000000" w:themeColor="text1"/>
          <w:sz w:val="22"/>
          <w:szCs w:val="22"/>
        </w:rPr>
        <w:t>Judges 4:2</w:t>
      </w:r>
      <w:r w:rsidR="009D33BB" w:rsidRPr="00DD4284">
        <w:rPr>
          <w:rFonts w:ascii="CMG Sans" w:eastAsia="Arial" w:hAnsi="CMG Sans" w:cs="Arial"/>
          <w:color w:val="000000" w:themeColor="text1"/>
          <w:sz w:val="22"/>
          <w:szCs w:val="22"/>
        </w:rPr>
        <w:t xml:space="preserve">) and how did he respond to news of the movement of Barak in </w:t>
      </w:r>
      <w:r w:rsidR="009D33BB" w:rsidRPr="00DD4284">
        <w:rPr>
          <w:rFonts w:ascii="CMG Sans" w:eastAsia="Arial" w:hAnsi="CMG Sans" w:cs="Arial"/>
          <w:b/>
          <w:color w:val="000000" w:themeColor="text1"/>
          <w:sz w:val="22"/>
          <w:szCs w:val="22"/>
        </w:rPr>
        <w:t>Judges 4:12-13</w:t>
      </w:r>
      <w:r w:rsidR="009D33BB" w:rsidRPr="00DD4284">
        <w:rPr>
          <w:rFonts w:ascii="CMG Sans" w:eastAsia="Arial" w:hAnsi="CMG Sans" w:cs="Arial"/>
          <w:color w:val="000000" w:themeColor="text1"/>
          <w:sz w:val="22"/>
          <w:szCs w:val="22"/>
        </w:rPr>
        <w:t>?</w:t>
      </w:r>
    </w:p>
    <w:p w14:paraId="2316CF32" w14:textId="77777777" w:rsidR="00C239D3" w:rsidRDefault="00C239D3" w:rsidP="009D33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49DAE6F1" w14:textId="77777777" w:rsidR="00C239D3" w:rsidRDefault="00C239D3" w:rsidP="009D33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746431AD" w14:textId="77777777" w:rsidR="00C239D3" w:rsidRDefault="00C239D3" w:rsidP="009D33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8CB1B63" w14:textId="77777777" w:rsidR="00C239D3" w:rsidRPr="00FE1B30" w:rsidRDefault="00C239D3" w:rsidP="009D33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7E010AB6"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1C64AAEE" w14:textId="77777777" w:rsidR="009D33BB" w:rsidRPr="00DD4284" w:rsidRDefault="00000000" w:rsidP="009D33BB">
      <w:pPr>
        <w:tabs>
          <w:tab w:val="left" w:pos="357"/>
        </w:tabs>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5.  </w:t>
      </w:r>
      <w:r w:rsidR="009D33BB" w:rsidRPr="00DD4284">
        <w:rPr>
          <w:rFonts w:ascii="CMG Sans" w:eastAsia="Arial" w:hAnsi="CMG Sans" w:cs="Arial"/>
          <w:color w:val="000000" w:themeColor="text1"/>
          <w:sz w:val="22"/>
          <w:szCs w:val="22"/>
        </w:rPr>
        <w:t xml:space="preserve">From </w:t>
      </w:r>
      <w:r w:rsidR="009D33BB" w:rsidRPr="00DD4284">
        <w:rPr>
          <w:rFonts w:ascii="CMG Sans" w:eastAsia="Arial" w:hAnsi="CMG Sans" w:cs="Arial"/>
          <w:b/>
          <w:color w:val="000000" w:themeColor="text1"/>
          <w:sz w:val="22"/>
          <w:szCs w:val="22"/>
        </w:rPr>
        <w:t>V14-17</w:t>
      </w:r>
      <w:r w:rsidR="009D33BB" w:rsidRPr="00DD4284">
        <w:rPr>
          <w:rFonts w:ascii="CMG Sans" w:eastAsia="Arial" w:hAnsi="CMG Sans" w:cs="Arial"/>
          <w:color w:val="000000" w:themeColor="text1"/>
          <w:sz w:val="22"/>
          <w:szCs w:val="22"/>
        </w:rPr>
        <w:t xml:space="preserve">, summarize the events of the battle as recorded. </w:t>
      </w:r>
    </w:p>
    <w:p w14:paraId="1B432FB2" w14:textId="5CFE1F43"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74EC7B25"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6D424F8" w14:textId="77777777" w:rsidR="009D33BB" w:rsidRPr="00FE1B30" w:rsidRDefault="009D33BB">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1DDE816" w14:textId="77777777" w:rsidR="00C239D3" w:rsidRPr="00FE1B30" w:rsidRDefault="00C239D3">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B4E880B" w14:textId="77777777" w:rsidR="00C239D3" w:rsidRPr="00FE1B30" w:rsidRDefault="00C239D3">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550320B" w14:textId="4D43C5DA"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6.  </w:t>
      </w:r>
      <w:r w:rsidR="009D33BB" w:rsidRPr="00DD4284">
        <w:rPr>
          <w:rFonts w:ascii="CMG Sans" w:eastAsia="Arial" w:hAnsi="CMG Sans" w:cs="Arial"/>
          <w:color w:val="000000" w:themeColor="text1"/>
          <w:sz w:val="22"/>
          <w:szCs w:val="22"/>
        </w:rPr>
        <w:t xml:space="preserve">Discuss the exchange of communications between Jael and Sisera in </w:t>
      </w:r>
      <w:r w:rsidR="009D33BB" w:rsidRPr="00DD4284">
        <w:rPr>
          <w:rFonts w:ascii="CMG Sans" w:eastAsia="Arial" w:hAnsi="CMG Sans" w:cs="Arial"/>
          <w:b/>
          <w:color w:val="000000" w:themeColor="text1"/>
          <w:sz w:val="22"/>
          <w:szCs w:val="22"/>
        </w:rPr>
        <w:t>V18-20</w:t>
      </w:r>
      <w:r w:rsidR="009D33BB" w:rsidRPr="00DD4284">
        <w:rPr>
          <w:rFonts w:ascii="CMG Sans" w:eastAsia="Arial" w:hAnsi="CMG Sans" w:cs="Arial"/>
          <w:color w:val="000000" w:themeColor="text1"/>
          <w:sz w:val="22"/>
          <w:szCs w:val="22"/>
        </w:rPr>
        <w:t>. How did Jael put Sisera at ease?</w:t>
      </w:r>
    </w:p>
    <w:p w14:paraId="109CA27F" w14:textId="77777777" w:rsidR="006356C6" w:rsidRPr="00FE1B30" w:rsidRDefault="006356C6">
      <w:pPr>
        <w:pBdr>
          <w:top w:val="nil"/>
          <w:left w:val="nil"/>
          <w:bottom w:val="nil"/>
          <w:right w:val="nil"/>
          <w:between w:val="nil"/>
        </w:pBdr>
        <w:tabs>
          <w:tab w:val="left" w:pos="720"/>
        </w:tabs>
        <w:rPr>
          <w:rFonts w:ascii="CMG Sans" w:eastAsia="CMG Sans" w:hAnsi="CMG Sans" w:cs="CMG Sans"/>
          <w:b/>
          <w:color w:val="000000"/>
          <w:sz w:val="22"/>
          <w:szCs w:val="22"/>
        </w:rPr>
      </w:pPr>
    </w:p>
    <w:p w14:paraId="2EACAE8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35C5DA60" w14:textId="77777777" w:rsidR="009D33BB" w:rsidRDefault="009D33BB">
      <w:pPr>
        <w:pBdr>
          <w:top w:val="nil"/>
          <w:left w:val="nil"/>
          <w:bottom w:val="nil"/>
          <w:right w:val="nil"/>
          <w:between w:val="nil"/>
        </w:pBdr>
        <w:tabs>
          <w:tab w:val="left" w:pos="720"/>
        </w:tabs>
        <w:rPr>
          <w:rFonts w:ascii="CMG Sans" w:eastAsia="CMG Sans" w:hAnsi="CMG Sans" w:cs="CMG Sans"/>
          <w:sz w:val="22"/>
          <w:szCs w:val="22"/>
        </w:rPr>
      </w:pPr>
    </w:p>
    <w:p w14:paraId="709B0480" w14:textId="77777777" w:rsidR="009D33BB" w:rsidRPr="00FE1B30" w:rsidRDefault="009D33BB">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045CA7F8" w14:textId="77777777" w:rsidR="00C239D3" w:rsidRPr="00FE1B30" w:rsidRDefault="00C239D3">
      <w:pPr>
        <w:pBdr>
          <w:top w:val="nil"/>
          <w:left w:val="nil"/>
          <w:bottom w:val="nil"/>
          <w:right w:val="nil"/>
          <w:between w:val="nil"/>
        </w:pBdr>
        <w:tabs>
          <w:tab w:val="left" w:pos="720"/>
        </w:tabs>
        <w:rPr>
          <w:rFonts w:ascii="CMG Sans" w:eastAsia="CMG Sans" w:hAnsi="CMG Sans" w:cs="CMG Sans"/>
          <w:sz w:val="22"/>
          <w:szCs w:val="22"/>
        </w:rPr>
      </w:pPr>
    </w:p>
    <w:p w14:paraId="5808D1ED" w14:textId="77777777" w:rsidR="009D33BB" w:rsidRPr="00DD4284" w:rsidRDefault="00000000" w:rsidP="009D33BB">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r w:rsidRPr="00FE1B30">
        <w:rPr>
          <w:rFonts w:ascii="CMG Sans" w:eastAsia="CMG Sans" w:hAnsi="CMG Sans" w:cs="CMG Sans"/>
          <w:color w:val="000000"/>
          <w:sz w:val="22"/>
          <w:szCs w:val="22"/>
        </w:rPr>
        <w:t xml:space="preserve">7.  </w:t>
      </w:r>
      <w:r w:rsidR="009D33BB" w:rsidRPr="00DD4284">
        <w:rPr>
          <w:rFonts w:ascii="CMG Sans" w:eastAsia="CMG Sans" w:hAnsi="CMG Sans" w:cs="CMG Sans"/>
          <w:color w:val="000000" w:themeColor="text1"/>
          <w:sz w:val="22"/>
          <w:szCs w:val="22"/>
        </w:rPr>
        <w:t xml:space="preserve">Read </w:t>
      </w:r>
      <w:r w:rsidR="009D33BB" w:rsidRPr="00DD4284">
        <w:rPr>
          <w:rFonts w:ascii="CMG Sans" w:eastAsia="CMG Sans" w:hAnsi="CMG Sans" w:cs="CMG Sans"/>
          <w:b/>
          <w:color w:val="000000" w:themeColor="text1"/>
          <w:sz w:val="22"/>
          <w:szCs w:val="22"/>
        </w:rPr>
        <w:t>V21-24</w:t>
      </w:r>
      <w:r w:rsidR="009D33BB" w:rsidRPr="00DD4284">
        <w:rPr>
          <w:rFonts w:ascii="CMG Sans" w:eastAsia="CMG Sans" w:hAnsi="CMG Sans" w:cs="CMG Sans"/>
          <w:color w:val="000000" w:themeColor="text1"/>
          <w:sz w:val="22"/>
          <w:szCs w:val="22"/>
        </w:rPr>
        <w:t>.</w:t>
      </w:r>
    </w:p>
    <w:p w14:paraId="656A53B4" w14:textId="3F004710" w:rsidR="009D33BB" w:rsidRPr="00DD4284" w:rsidRDefault="009D33BB" w:rsidP="009D33BB">
      <w:pPr>
        <w:pBdr>
          <w:top w:val="nil"/>
          <w:left w:val="nil"/>
          <w:bottom w:val="nil"/>
          <w:right w:val="nil"/>
          <w:between w:val="nil"/>
        </w:pBdr>
        <w:tabs>
          <w:tab w:val="left" w:pos="720"/>
        </w:tabs>
        <w:ind w:left="270" w:hanging="270"/>
        <w:rPr>
          <w:rFonts w:ascii="CMG Sans" w:eastAsia="Arial" w:hAnsi="CMG Sans" w:cs="Arial"/>
          <w:color w:val="000000" w:themeColor="text1"/>
          <w:sz w:val="22"/>
          <w:szCs w:val="22"/>
        </w:rPr>
      </w:pPr>
      <w:r w:rsidRPr="00DD4284">
        <w:rPr>
          <w:rFonts w:ascii="CMG Sans" w:eastAsia="CMG Sans" w:hAnsi="CMG Sans" w:cs="CMG Sans"/>
          <w:color w:val="000000" w:themeColor="text1"/>
          <w:sz w:val="22"/>
          <w:szCs w:val="22"/>
        </w:rPr>
        <w:tab/>
        <w:t xml:space="preserve"> a)</w:t>
      </w:r>
      <w:r w:rsidRPr="00DD4284">
        <w:rPr>
          <w:rFonts w:ascii="CMG Sans" w:eastAsia="Arial" w:hAnsi="CMG Sans" w:cs="Arial"/>
          <w:color w:val="000000" w:themeColor="text1"/>
          <w:sz w:val="22"/>
          <w:szCs w:val="22"/>
        </w:rPr>
        <w:t xml:space="preserve"> What surprise did Jael have for Sisera and later for Barak?  </w:t>
      </w:r>
    </w:p>
    <w:p w14:paraId="3B19FBBB" w14:textId="77777777" w:rsidR="009D33BB" w:rsidRPr="00DD4284" w:rsidRDefault="009D33BB" w:rsidP="009D33BB">
      <w:pPr>
        <w:tabs>
          <w:tab w:val="left" w:pos="720"/>
        </w:tabs>
        <w:rPr>
          <w:rFonts w:ascii="CMG Sans" w:eastAsia="Arial" w:hAnsi="CMG Sans" w:cs="Arial"/>
          <w:color w:val="000000" w:themeColor="text1"/>
          <w:sz w:val="22"/>
          <w:szCs w:val="22"/>
        </w:rPr>
      </w:pPr>
      <w:r w:rsidRPr="00DD4284">
        <w:rPr>
          <w:rFonts w:ascii="CMG Sans" w:eastAsia="Arial" w:hAnsi="CMG Sans" w:cs="Arial"/>
          <w:color w:val="000000" w:themeColor="text1"/>
          <w:sz w:val="22"/>
          <w:szCs w:val="22"/>
        </w:rPr>
        <w:t xml:space="preserve"> </w:t>
      </w:r>
    </w:p>
    <w:p w14:paraId="6EDAF884" w14:textId="77777777" w:rsidR="009D33BB" w:rsidRPr="00DD4284" w:rsidRDefault="009D33BB" w:rsidP="009D33BB">
      <w:pPr>
        <w:tabs>
          <w:tab w:val="left" w:pos="720"/>
        </w:tabs>
        <w:rPr>
          <w:rFonts w:ascii="CMG Sans" w:eastAsia="Arial" w:hAnsi="CMG Sans" w:cs="Arial"/>
          <w:color w:val="000000" w:themeColor="text1"/>
          <w:sz w:val="22"/>
          <w:szCs w:val="22"/>
        </w:rPr>
      </w:pPr>
      <w:r w:rsidRPr="00DD4284">
        <w:rPr>
          <w:rFonts w:ascii="CMG Sans" w:eastAsia="Arial" w:hAnsi="CMG Sans" w:cs="Arial"/>
          <w:color w:val="000000" w:themeColor="text1"/>
          <w:sz w:val="22"/>
          <w:szCs w:val="22"/>
        </w:rPr>
        <w:t xml:space="preserve"> </w:t>
      </w:r>
    </w:p>
    <w:p w14:paraId="617CDA02" w14:textId="77777777" w:rsidR="009D33BB" w:rsidRPr="00DD4284" w:rsidRDefault="009D33BB" w:rsidP="009D33BB">
      <w:pPr>
        <w:tabs>
          <w:tab w:val="left" w:pos="720"/>
        </w:tabs>
        <w:rPr>
          <w:rFonts w:ascii="CMG Sans" w:eastAsia="Arial" w:hAnsi="CMG Sans" w:cs="Arial"/>
          <w:color w:val="000000" w:themeColor="text1"/>
          <w:sz w:val="22"/>
          <w:szCs w:val="22"/>
        </w:rPr>
      </w:pPr>
      <w:r w:rsidRPr="00DD4284">
        <w:rPr>
          <w:rFonts w:ascii="CMG Sans" w:eastAsia="Arial" w:hAnsi="CMG Sans" w:cs="Arial"/>
          <w:color w:val="000000" w:themeColor="text1"/>
          <w:sz w:val="22"/>
          <w:szCs w:val="22"/>
        </w:rPr>
        <w:t xml:space="preserve"> </w:t>
      </w:r>
    </w:p>
    <w:p w14:paraId="0DC47AE3" w14:textId="77777777" w:rsidR="009D33BB" w:rsidRPr="00DD4284" w:rsidRDefault="009D33BB" w:rsidP="009D33BB">
      <w:pPr>
        <w:tabs>
          <w:tab w:val="left" w:pos="720"/>
        </w:tabs>
        <w:rPr>
          <w:rFonts w:ascii="CMG Sans" w:eastAsia="Arial" w:hAnsi="CMG Sans" w:cs="Arial"/>
          <w:color w:val="000000" w:themeColor="text1"/>
          <w:sz w:val="22"/>
          <w:szCs w:val="22"/>
        </w:rPr>
      </w:pPr>
      <w:r w:rsidRPr="00DD4284">
        <w:rPr>
          <w:rFonts w:ascii="CMG Sans" w:eastAsia="Arial" w:hAnsi="CMG Sans" w:cs="Arial"/>
          <w:color w:val="000000" w:themeColor="text1"/>
          <w:sz w:val="22"/>
          <w:szCs w:val="22"/>
        </w:rPr>
        <w:t xml:space="preserve"> </w:t>
      </w:r>
    </w:p>
    <w:p w14:paraId="45AB091E" w14:textId="77777777" w:rsidR="009D33BB" w:rsidRPr="00DD4284" w:rsidRDefault="009D33BB" w:rsidP="009D33BB">
      <w:pPr>
        <w:tabs>
          <w:tab w:val="left" w:pos="720"/>
        </w:tabs>
        <w:rPr>
          <w:rFonts w:ascii="CMG Sans" w:eastAsia="Arial" w:hAnsi="CMG Sans" w:cs="Arial"/>
          <w:color w:val="000000" w:themeColor="text1"/>
          <w:sz w:val="22"/>
          <w:szCs w:val="22"/>
        </w:rPr>
      </w:pPr>
    </w:p>
    <w:p w14:paraId="4D8995A5" w14:textId="77777777" w:rsidR="009D33BB" w:rsidRDefault="009D33BB" w:rsidP="009D33BB">
      <w:pPr>
        <w:tabs>
          <w:tab w:val="left" w:pos="720"/>
        </w:tabs>
        <w:rPr>
          <w:rFonts w:ascii="CMG Sans" w:eastAsia="Arial" w:hAnsi="CMG Sans" w:cs="Arial"/>
          <w:color w:val="000000" w:themeColor="text1"/>
          <w:sz w:val="22"/>
          <w:szCs w:val="22"/>
        </w:rPr>
      </w:pPr>
      <w:r w:rsidRPr="00DD4284">
        <w:rPr>
          <w:rFonts w:ascii="CMG Sans" w:eastAsia="Arial" w:hAnsi="CMG Sans" w:cs="Arial"/>
          <w:color w:val="000000" w:themeColor="text1"/>
          <w:sz w:val="22"/>
          <w:szCs w:val="22"/>
        </w:rPr>
        <w:t xml:space="preserve"> </w:t>
      </w:r>
    </w:p>
    <w:p w14:paraId="0916D58A" w14:textId="77777777" w:rsidR="00C239D3" w:rsidRPr="00DD4284" w:rsidRDefault="00C239D3" w:rsidP="009D33BB">
      <w:pPr>
        <w:tabs>
          <w:tab w:val="left" w:pos="720"/>
        </w:tabs>
        <w:rPr>
          <w:rFonts w:ascii="CMG Sans" w:eastAsia="Arial" w:hAnsi="CMG Sans" w:cs="Arial"/>
          <w:color w:val="000000" w:themeColor="text1"/>
          <w:sz w:val="22"/>
          <w:szCs w:val="22"/>
        </w:rPr>
      </w:pPr>
    </w:p>
    <w:p w14:paraId="323EBB4D" w14:textId="08B3069C" w:rsidR="009D33BB" w:rsidRPr="00DD4284" w:rsidRDefault="009D33BB" w:rsidP="009D33BB">
      <w:pPr>
        <w:tabs>
          <w:tab w:val="left" w:pos="360"/>
        </w:tabs>
        <w:ind w:left="630" w:hanging="360"/>
        <w:rPr>
          <w:rFonts w:ascii="CMG Sans" w:eastAsia="Arial" w:hAnsi="CMG Sans" w:cs="Arial"/>
          <w:color w:val="000000" w:themeColor="text1"/>
          <w:sz w:val="22"/>
          <w:szCs w:val="22"/>
        </w:rPr>
      </w:pPr>
      <w:r w:rsidRPr="00DD4284">
        <w:rPr>
          <w:rFonts w:ascii="CMG Sans" w:eastAsia="Arial" w:hAnsi="CMG Sans" w:cs="Arial"/>
          <w:color w:val="000000" w:themeColor="text1"/>
          <w:sz w:val="22"/>
          <w:szCs w:val="22"/>
        </w:rPr>
        <w:t xml:space="preserve"> b) What was the fate of Jabin King of Canaan? Review </w:t>
      </w:r>
      <w:r w:rsidRPr="00DD4284">
        <w:rPr>
          <w:rFonts w:ascii="CMG Sans" w:eastAsia="Arial" w:hAnsi="CMG Sans" w:cs="Arial"/>
          <w:b/>
          <w:color w:val="000000" w:themeColor="text1"/>
          <w:sz w:val="22"/>
          <w:szCs w:val="22"/>
        </w:rPr>
        <w:t xml:space="preserve">Judges 4:2 </w:t>
      </w:r>
      <w:r w:rsidRPr="00DD4284">
        <w:rPr>
          <w:rFonts w:ascii="CMG Sans" w:eastAsia="Arial" w:hAnsi="CMG Sans" w:cs="Arial"/>
          <w:color w:val="000000" w:themeColor="text1"/>
          <w:sz w:val="22"/>
          <w:szCs w:val="22"/>
        </w:rPr>
        <w:t xml:space="preserve">as a reminder of the power he once wielded. </w:t>
      </w:r>
    </w:p>
    <w:p w14:paraId="1E7C9D9D" w14:textId="2BA44314"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DB73F8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43A5CCEE" w14:textId="77777777" w:rsid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B715939" w14:textId="77777777" w:rsidR="00FE1B30" w:rsidRP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4EE7686B" w14:textId="77777777" w:rsidR="00C239D3" w:rsidRPr="00FE1B30" w:rsidRDefault="00C239D3">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5D072B55" w:rsidR="006356C6" w:rsidRPr="00FE1B30" w:rsidRDefault="00000000">
      <w:pPr>
        <w:pBdr>
          <w:top w:val="nil"/>
          <w:left w:val="nil"/>
          <w:bottom w:val="nil"/>
          <w:right w:val="nil"/>
          <w:between w:val="nil"/>
        </w:pBdr>
        <w:tabs>
          <w:tab w:val="left" w:pos="720"/>
        </w:tabs>
        <w:ind w:left="360" w:hanging="360"/>
        <w:rPr>
          <w:rFonts w:ascii="CMG Sans" w:eastAsia="CMG Sans" w:hAnsi="CMG Sans" w:cs="CMG Sans"/>
          <w:color w:val="000000"/>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w:t>
      </w:r>
      <w:r w:rsidR="009D33BB" w:rsidRPr="00DD4284">
        <w:rPr>
          <w:rFonts w:ascii="CMG Sans" w:eastAsia="Arial" w:hAnsi="CMG Sans" w:cs="Arial"/>
          <w:color w:val="000000" w:themeColor="text1"/>
          <w:sz w:val="22"/>
          <w:szCs w:val="22"/>
        </w:rPr>
        <w:t xml:space="preserve">In your opinion, who is ultimately responsible for Israel's victory and give your reasoning using verses from </w:t>
      </w:r>
      <w:r w:rsidR="009D33BB" w:rsidRPr="00DD4284">
        <w:rPr>
          <w:rFonts w:ascii="CMG Sans" w:eastAsia="Arial" w:hAnsi="CMG Sans" w:cs="Arial"/>
          <w:b/>
          <w:color w:val="000000" w:themeColor="text1"/>
          <w:sz w:val="22"/>
          <w:szCs w:val="22"/>
        </w:rPr>
        <w:t>Judges 4</w:t>
      </w:r>
      <w:r w:rsidR="009D33BB" w:rsidRPr="00DD4284">
        <w:rPr>
          <w:rFonts w:ascii="CMG Sans" w:eastAsia="Arial" w:hAnsi="CMG Sans" w:cs="Arial"/>
          <w:color w:val="000000" w:themeColor="text1"/>
          <w:sz w:val="22"/>
          <w:szCs w:val="22"/>
        </w:rPr>
        <w:t>? How does human faithfulness and obedience fit in?</w:t>
      </w:r>
    </w:p>
    <w:p w14:paraId="5D81CF99"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ADA5695"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585A60D2" w14:textId="77777777" w:rsidR="009D33BB" w:rsidRDefault="009D33BB">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3D2C0F6" w14:textId="77777777" w:rsidR="00C239D3" w:rsidRDefault="00C239D3">
      <w:pPr>
        <w:pBdr>
          <w:top w:val="nil"/>
          <w:left w:val="nil"/>
          <w:bottom w:val="nil"/>
          <w:right w:val="nil"/>
          <w:between w:val="nil"/>
        </w:pBdr>
        <w:tabs>
          <w:tab w:val="left" w:pos="360"/>
        </w:tabs>
        <w:rPr>
          <w:rFonts w:ascii="CMG Sans" w:eastAsia="CMG Sans" w:hAnsi="CMG Sans" w:cs="CMG Sans"/>
          <w:color w:val="000000"/>
          <w:sz w:val="22"/>
          <w:szCs w:val="22"/>
        </w:rPr>
      </w:pPr>
    </w:p>
    <w:p w14:paraId="514F0992" w14:textId="77777777" w:rsidR="00C239D3" w:rsidRPr="00FE1B30" w:rsidRDefault="00C239D3">
      <w:pPr>
        <w:pBdr>
          <w:top w:val="nil"/>
          <w:left w:val="nil"/>
          <w:bottom w:val="nil"/>
          <w:right w:val="nil"/>
          <w:between w:val="nil"/>
        </w:pBdr>
        <w:tabs>
          <w:tab w:val="left" w:pos="360"/>
        </w:tabs>
        <w:rPr>
          <w:rFonts w:ascii="CMG Sans" w:eastAsia="CMG Sans" w:hAnsi="CMG Sans" w:cs="CMG Sans"/>
          <w:color w:val="000000"/>
          <w:sz w:val="22"/>
          <w:szCs w:val="22"/>
        </w:rPr>
      </w:pPr>
    </w:p>
    <w:p w14:paraId="48494612" w14:textId="215F97B8" w:rsidR="009D33BB" w:rsidRPr="00DD4284" w:rsidRDefault="009D33BB" w:rsidP="009D33BB">
      <w:pPr>
        <w:pBdr>
          <w:top w:val="nil"/>
          <w:left w:val="nil"/>
          <w:bottom w:val="nil"/>
          <w:right w:val="nil"/>
          <w:between w:val="nil"/>
        </w:pBdr>
        <w:tabs>
          <w:tab w:val="left" w:pos="717"/>
        </w:tabs>
        <w:ind w:left="630" w:hanging="630"/>
        <w:rPr>
          <w:rFonts w:ascii="CMG Sans" w:eastAsia="Arial" w:hAnsi="CMG Sans" w:cs="Arial"/>
          <w:color w:val="000000" w:themeColor="text1"/>
          <w:sz w:val="22"/>
          <w:szCs w:val="22"/>
        </w:rPr>
      </w:pPr>
      <w:r>
        <w:rPr>
          <w:rFonts w:ascii="CMG Sans" w:eastAsia="CMG Sans" w:hAnsi="CMG Sans" w:cs="CMG Sans"/>
          <w:color w:val="000000"/>
          <w:sz w:val="22"/>
          <w:szCs w:val="22"/>
        </w:rPr>
        <w:lastRenderedPageBreak/>
        <w:t xml:space="preserve">9.  </w:t>
      </w:r>
      <w:r w:rsidRPr="00DD4284">
        <w:rPr>
          <w:rFonts w:ascii="CMG Sans" w:eastAsia="CMG Sans" w:hAnsi="CMG Sans" w:cs="CMG Sans"/>
          <w:color w:val="000000" w:themeColor="text1"/>
          <w:sz w:val="22"/>
          <w:szCs w:val="22"/>
        </w:rPr>
        <w:t xml:space="preserve">a) As you reflect on Israel’s victory, </w:t>
      </w:r>
      <w:r w:rsidRPr="00DD4284">
        <w:rPr>
          <w:rFonts w:ascii="CMG Sans" w:eastAsia="Arial" w:hAnsi="CMG Sans" w:cs="Arial"/>
          <w:color w:val="000000" w:themeColor="text1"/>
          <w:sz w:val="22"/>
          <w:szCs w:val="22"/>
        </w:rPr>
        <w:t xml:space="preserve">how do you explain Jael’s conduct </w:t>
      </w:r>
      <w:proofErr w:type="gramStart"/>
      <w:r w:rsidRPr="00DD4284">
        <w:rPr>
          <w:rFonts w:ascii="CMG Sans" w:eastAsia="Arial" w:hAnsi="CMG Sans" w:cs="Arial"/>
          <w:color w:val="000000" w:themeColor="text1"/>
          <w:sz w:val="22"/>
          <w:szCs w:val="22"/>
        </w:rPr>
        <w:t>in light of</w:t>
      </w:r>
      <w:proofErr w:type="gramEnd"/>
      <w:r w:rsidRPr="00DD4284">
        <w:rPr>
          <w:rFonts w:ascii="CMG Sans" w:eastAsia="Arial" w:hAnsi="CMG Sans" w:cs="Arial"/>
          <w:color w:val="000000" w:themeColor="text1"/>
          <w:sz w:val="22"/>
          <w:szCs w:val="22"/>
        </w:rPr>
        <w:t xml:space="preserve"> her husband’s alliance with King Jabin and Sisera? </w:t>
      </w:r>
    </w:p>
    <w:p w14:paraId="3E11F01D" w14:textId="77777777" w:rsidR="009D33BB" w:rsidRPr="00DD4284" w:rsidRDefault="009D33BB" w:rsidP="009D33BB">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594D768E" w14:textId="77777777" w:rsidR="009D33BB" w:rsidRDefault="009D33BB" w:rsidP="009D33BB">
      <w:pPr>
        <w:pBdr>
          <w:top w:val="nil"/>
          <w:left w:val="nil"/>
          <w:bottom w:val="nil"/>
          <w:right w:val="nil"/>
          <w:between w:val="nil"/>
        </w:pBdr>
        <w:tabs>
          <w:tab w:val="left" w:pos="720"/>
        </w:tabs>
        <w:rPr>
          <w:rFonts w:ascii="CMG Sans" w:eastAsia="Arial" w:hAnsi="CMG Sans" w:cs="Arial"/>
          <w:color w:val="000000" w:themeColor="text1"/>
          <w:sz w:val="22"/>
          <w:szCs w:val="22"/>
        </w:rPr>
      </w:pPr>
    </w:p>
    <w:p w14:paraId="1770E607" w14:textId="77777777" w:rsidR="009D33BB" w:rsidRDefault="009D33BB" w:rsidP="009D33BB">
      <w:pPr>
        <w:pBdr>
          <w:top w:val="nil"/>
          <w:left w:val="nil"/>
          <w:bottom w:val="nil"/>
          <w:right w:val="nil"/>
          <w:between w:val="nil"/>
        </w:pBdr>
        <w:tabs>
          <w:tab w:val="left" w:pos="720"/>
        </w:tabs>
        <w:rPr>
          <w:rFonts w:ascii="CMG Sans" w:eastAsia="Arial" w:hAnsi="CMG Sans" w:cs="Arial"/>
          <w:color w:val="000000" w:themeColor="text1"/>
          <w:sz w:val="22"/>
          <w:szCs w:val="22"/>
        </w:rPr>
      </w:pPr>
    </w:p>
    <w:p w14:paraId="7D7E0AA4" w14:textId="77777777" w:rsidR="009D33BB" w:rsidRPr="00DD4284" w:rsidRDefault="009D33BB" w:rsidP="009D33BB">
      <w:pPr>
        <w:pBdr>
          <w:top w:val="nil"/>
          <w:left w:val="nil"/>
          <w:bottom w:val="nil"/>
          <w:right w:val="nil"/>
          <w:between w:val="nil"/>
        </w:pBdr>
        <w:tabs>
          <w:tab w:val="left" w:pos="720"/>
        </w:tabs>
        <w:rPr>
          <w:rFonts w:ascii="CMG Sans" w:eastAsia="Arial" w:hAnsi="CMG Sans" w:cs="Arial"/>
          <w:color w:val="000000" w:themeColor="text1"/>
          <w:sz w:val="22"/>
          <w:szCs w:val="22"/>
        </w:rPr>
      </w:pPr>
    </w:p>
    <w:p w14:paraId="0BCA1BE7" w14:textId="77777777" w:rsidR="009D33BB" w:rsidRDefault="009D33BB" w:rsidP="009D33BB">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07A21AD3" w14:textId="77777777" w:rsidR="00C239D3" w:rsidRPr="00DD4284" w:rsidRDefault="00C239D3" w:rsidP="009D33BB">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639D1920" w14:textId="3A42DDB6" w:rsidR="009D33BB" w:rsidRPr="00DD4284" w:rsidRDefault="009D33BB" w:rsidP="009D33BB">
      <w:pPr>
        <w:pBdr>
          <w:top w:val="nil"/>
          <w:left w:val="nil"/>
          <w:bottom w:val="nil"/>
          <w:right w:val="nil"/>
          <w:between w:val="nil"/>
        </w:pBdr>
        <w:tabs>
          <w:tab w:val="left" w:pos="717"/>
        </w:tabs>
        <w:ind w:left="630" w:hanging="270"/>
        <w:rPr>
          <w:rFonts w:ascii="CMG Sans" w:eastAsia="Arial" w:hAnsi="CMG Sans" w:cs="Arial"/>
          <w:color w:val="000000" w:themeColor="text1"/>
          <w:sz w:val="22"/>
          <w:szCs w:val="22"/>
        </w:rPr>
      </w:pPr>
      <w:r w:rsidRPr="00DD4284">
        <w:rPr>
          <w:rFonts w:ascii="CMG Sans" w:eastAsia="Arial" w:hAnsi="CMG Sans" w:cs="Arial"/>
          <w:color w:val="000000" w:themeColor="text1"/>
          <w:sz w:val="22"/>
          <w:szCs w:val="22"/>
        </w:rPr>
        <w:t xml:space="preserve">b) What position would you take if your community (think of your workplace, family, church) becomes corrupt or takes a stand against God as He has revealed Himself in His Word? Would you step up and </w:t>
      </w:r>
      <w:proofErr w:type="gramStart"/>
      <w:r w:rsidRPr="00DD4284">
        <w:rPr>
          <w:rFonts w:ascii="CMG Sans" w:eastAsia="Arial" w:hAnsi="CMG Sans" w:cs="Arial"/>
          <w:color w:val="000000" w:themeColor="text1"/>
          <w:sz w:val="22"/>
          <w:szCs w:val="22"/>
        </w:rPr>
        <w:t>take action</w:t>
      </w:r>
      <w:proofErr w:type="gramEnd"/>
      <w:r w:rsidRPr="00DD4284">
        <w:rPr>
          <w:rFonts w:ascii="CMG Sans" w:eastAsia="Arial" w:hAnsi="CMG Sans" w:cs="Arial"/>
          <w:color w:val="000000" w:themeColor="text1"/>
          <w:sz w:val="22"/>
          <w:szCs w:val="22"/>
        </w:rPr>
        <w:t xml:space="preserve"> or remain quiet and keep the status quo?</w:t>
      </w:r>
    </w:p>
    <w:p w14:paraId="033C1C1F" w14:textId="1CD9C0E9" w:rsidR="006356C6"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6FCC4908" w14:textId="77777777" w:rsidR="00FE1B30" w:rsidRP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16980FA7" w14:textId="77777777" w:rsid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1FD9E93" w14:textId="77777777" w:rsidR="00C239D3" w:rsidRDefault="00C239D3">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6F099F94" w14:textId="77777777" w:rsidR="00C239D3" w:rsidRDefault="00C239D3">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895777C" w14:textId="77777777" w:rsidR="00C239D3" w:rsidRDefault="00C239D3">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0874E817" w14:textId="77777777" w:rsidR="00C239D3" w:rsidRPr="00FE1B30" w:rsidRDefault="00C239D3">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08A4473E" w:rsidR="006356C6" w:rsidRPr="00FE1B30" w:rsidRDefault="0029776C">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10</w:t>
      </w:r>
      <w:r w:rsidRPr="00FE1B30">
        <w:rPr>
          <w:rFonts w:ascii="CMG Sans" w:eastAsia="CMG Sans" w:hAnsi="CMG Sans" w:cs="CMG Sans"/>
          <w:sz w:val="22"/>
          <w:szCs w:val="22"/>
        </w:rPr>
        <w:t xml:space="preserve">. </w:t>
      </w:r>
      <w:r w:rsidRPr="00FE1B30">
        <w:rPr>
          <w:rFonts w:ascii="CMG Sans" w:eastAsia="CMG Sans" w:hAnsi="CMG Sans" w:cs="CMG Sans"/>
          <w:b/>
          <w:sz w:val="22"/>
          <w:szCs w:val="22"/>
        </w:rPr>
        <w:t>GOD IS:</w:t>
      </w:r>
      <w:r w:rsidR="009D33BB">
        <w:rPr>
          <w:rFonts w:ascii="CMG Sans" w:eastAsia="CMG Sans" w:hAnsi="CMG Sans" w:cs="CMG Sans"/>
          <w:b/>
          <w:sz w:val="22"/>
          <w:szCs w:val="22"/>
        </w:rPr>
        <w:t xml:space="preserve"> </w:t>
      </w:r>
      <w:r w:rsidR="009D33BB">
        <w:rPr>
          <w:rFonts w:ascii="CMG Sans" w:eastAsia="CMG Sans" w:hAnsi="CMG Sans" w:cs="CMG Sans"/>
          <w:b/>
          <w:iCs/>
          <w:color w:val="000000" w:themeColor="text1"/>
          <w:sz w:val="22"/>
          <w:szCs w:val="22"/>
        </w:rPr>
        <w:t>VICTOR</w:t>
      </w:r>
    </w:p>
    <w:p w14:paraId="6D04FB28" w14:textId="58ECDA99" w:rsidR="009D33BB" w:rsidRPr="00DD4284" w:rsidRDefault="009D33BB" w:rsidP="0029776C">
      <w:pPr>
        <w:tabs>
          <w:tab w:val="left" w:pos="450"/>
        </w:tabs>
        <w:ind w:left="360"/>
        <w:rPr>
          <w:rFonts w:ascii="CMG Sans" w:eastAsia="Roboto" w:hAnsi="CMG Sans" w:cs="Roboto"/>
          <w:color w:val="000000" w:themeColor="text1"/>
          <w:sz w:val="22"/>
          <w:szCs w:val="22"/>
          <w:highlight w:val="white"/>
        </w:rPr>
      </w:pPr>
      <w:r w:rsidRPr="00DD4284">
        <w:rPr>
          <w:rFonts w:ascii="CMG Sans" w:eastAsia="Arial" w:hAnsi="CMG Sans" w:cs="Arial"/>
          <w:color w:val="000000" w:themeColor="text1"/>
          <w:sz w:val="22"/>
          <w:szCs w:val="22"/>
        </w:rPr>
        <w:t>The Bible is clear that the L</w:t>
      </w:r>
      <w:r w:rsidR="00C239D3">
        <w:rPr>
          <w:rFonts w:ascii="CMG Sans" w:eastAsia="Arial" w:hAnsi="CMG Sans" w:cs="Arial"/>
          <w:color w:val="000000" w:themeColor="text1"/>
          <w:sz w:val="22"/>
          <w:szCs w:val="22"/>
        </w:rPr>
        <w:t>ord</w:t>
      </w:r>
      <w:r w:rsidRPr="00DD4284">
        <w:rPr>
          <w:rFonts w:ascii="CMG Sans" w:eastAsia="Arial" w:hAnsi="CMG Sans" w:cs="Arial"/>
          <w:color w:val="000000" w:themeColor="text1"/>
          <w:sz w:val="22"/>
          <w:szCs w:val="22"/>
        </w:rPr>
        <w:t xml:space="preserve"> and His Son Jesus are the Victors and as believers we </w:t>
      </w:r>
      <w:proofErr w:type="gramStart"/>
      <w:r w:rsidRPr="00DD4284">
        <w:rPr>
          <w:rFonts w:ascii="CMG Sans" w:eastAsia="Arial" w:hAnsi="CMG Sans" w:cs="Arial"/>
          <w:color w:val="000000" w:themeColor="text1"/>
          <w:sz w:val="22"/>
          <w:szCs w:val="22"/>
        </w:rPr>
        <w:t>have the opportunity to</w:t>
      </w:r>
      <w:proofErr w:type="gramEnd"/>
      <w:r w:rsidRPr="00DD4284">
        <w:rPr>
          <w:rFonts w:ascii="CMG Sans" w:eastAsia="Arial" w:hAnsi="CMG Sans" w:cs="Arial"/>
          <w:color w:val="000000" w:themeColor="text1"/>
          <w:sz w:val="22"/>
          <w:szCs w:val="22"/>
        </w:rPr>
        <w:t xml:space="preserve"> share in that victory. It is also true that the victory we enjoy when we stand for the L</w:t>
      </w:r>
      <w:r w:rsidR="00C239D3">
        <w:rPr>
          <w:rFonts w:ascii="CMG Sans" w:eastAsia="Arial" w:hAnsi="CMG Sans" w:cs="Arial"/>
          <w:color w:val="000000" w:themeColor="text1"/>
          <w:sz w:val="22"/>
          <w:szCs w:val="22"/>
        </w:rPr>
        <w:t>ord</w:t>
      </w:r>
      <w:r w:rsidRPr="00DD4284">
        <w:rPr>
          <w:rFonts w:ascii="CMG Sans" w:eastAsia="Arial" w:hAnsi="CMG Sans" w:cs="Arial"/>
          <w:color w:val="000000" w:themeColor="text1"/>
          <w:sz w:val="22"/>
          <w:szCs w:val="22"/>
        </w:rPr>
        <w:t xml:space="preserve"> is His. </w:t>
      </w:r>
      <w:r w:rsidRPr="00DD4284">
        <w:rPr>
          <w:rFonts w:ascii="CMG Sans" w:eastAsia="Roboto" w:hAnsi="CMG Sans" w:cs="Roboto"/>
          <w:color w:val="000000" w:themeColor="text1"/>
          <w:sz w:val="22"/>
          <w:szCs w:val="22"/>
          <w:highlight w:val="white"/>
        </w:rPr>
        <w:t xml:space="preserve">“But thanks be to God! He gives us the victory through our Lord Jesus Christ.” </w:t>
      </w:r>
      <w:r w:rsidRPr="00DD4284">
        <w:rPr>
          <w:rFonts w:ascii="CMG Sans" w:eastAsia="Roboto" w:hAnsi="CMG Sans" w:cs="Roboto"/>
          <w:b/>
          <w:color w:val="000000" w:themeColor="text1"/>
          <w:sz w:val="22"/>
          <w:szCs w:val="22"/>
          <w:highlight w:val="white"/>
        </w:rPr>
        <w:t>1 Corinthians 15:57</w:t>
      </w:r>
      <w:r w:rsidRPr="00DD4284">
        <w:rPr>
          <w:rFonts w:ascii="CMG Sans" w:eastAsia="Roboto" w:hAnsi="CMG Sans" w:cs="Roboto"/>
          <w:color w:val="000000" w:themeColor="text1"/>
          <w:sz w:val="22"/>
          <w:szCs w:val="22"/>
          <w:highlight w:val="white"/>
        </w:rPr>
        <w:t xml:space="preserve">. Jesus’s victory was on the cross when He defeated Satan and the power of evil. While we do not win every </w:t>
      </w:r>
      <w:r w:rsidR="0042126B">
        <w:rPr>
          <w:rFonts w:ascii="CMG Sans" w:eastAsia="Roboto" w:hAnsi="CMG Sans" w:cs="Roboto"/>
          <w:color w:val="000000" w:themeColor="text1"/>
          <w:sz w:val="22"/>
          <w:szCs w:val="22"/>
          <w:highlight w:val="white"/>
        </w:rPr>
        <w:t>clash with our enemies</w:t>
      </w:r>
      <w:r w:rsidRPr="00DD4284">
        <w:rPr>
          <w:rFonts w:ascii="CMG Sans" w:eastAsia="Roboto" w:hAnsi="CMG Sans" w:cs="Roboto"/>
          <w:color w:val="000000" w:themeColor="text1"/>
          <w:sz w:val="22"/>
          <w:szCs w:val="22"/>
          <w:highlight w:val="white"/>
        </w:rPr>
        <w:t xml:space="preserve"> and many of our struggles are of our own making, one day His victory will be fully realized. Read </w:t>
      </w:r>
      <w:r w:rsidRPr="00DD4284">
        <w:rPr>
          <w:rFonts w:ascii="CMG Sans" w:eastAsia="Roboto" w:hAnsi="CMG Sans" w:cs="Roboto"/>
          <w:b/>
          <w:color w:val="000000" w:themeColor="text1"/>
          <w:sz w:val="22"/>
          <w:szCs w:val="22"/>
          <w:highlight w:val="white"/>
        </w:rPr>
        <w:t>Isaiah 25:8</w:t>
      </w:r>
      <w:r w:rsidR="0042126B">
        <w:rPr>
          <w:rFonts w:ascii="CMG Sans" w:eastAsia="Roboto" w:hAnsi="CMG Sans" w:cs="Roboto"/>
          <w:b/>
          <w:color w:val="000000" w:themeColor="text1"/>
          <w:sz w:val="22"/>
          <w:szCs w:val="22"/>
          <w:highlight w:val="white"/>
        </w:rPr>
        <w:t xml:space="preserve"> </w:t>
      </w:r>
      <w:r w:rsidR="0042126B" w:rsidRPr="0042126B">
        <w:rPr>
          <w:rFonts w:ascii="CMG Sans" w:eastAsia="Roboto" w:hAnsi="CMG Sans" w:cs="Roboto"/>
          <w:bCs/>
          <w:color w:val="000000" w:themeColor="text1"/>
          <w:sz w:val="22"/>
          <w:szCs w:val="22"/>
          <w:highlight w:val="white"/>
        </w:rPr>
        <w:t>and</w:t>
      </w:r>
      <w:r w:rsidR="0042126B">
        <w:rPr>
          <w:rFonts w:ascii="CMG Sans" w:eastAsia="Roboto" w:hAnsi="CMG Sans" w:cs="Roboto"/>
          <w:b/>
          <w:color w:val="000000" w:themeColor="text1"/>
          <w:sz w:val="22"/>
          <w:szCs w:val="22"/>
          <w:highlight w:val="white"/>
        </w:rPr>
        <w:t xml:space="preserve"> Revelation 21:4</w:t>
      </w:r>
      <w:r w:rsidRPr="0042126B">
        <w:rPr>
          <w:rFonts w:ascii="CMG Sans" w:eastAsia="Roboto" w:hAnsi="CMG Sans" w:cs="Roboto"/>
          <w:color w:val="000000" w:themeColor="text1"/>
          <w:sz w:val="22"/>
          <w:szCs w:val="22"/>
          <w:highlight w:val="white"/>
        </w:rPr>
        <w:t>.</w:t>
      </w:r>
    </w:p>
    <w:p w14:paraId="73240C77" w14:textId="77777777" w:rsidR="009D33BB" w:rsidRPr="00DD4284" w:rsidRDefault="009D33BB" w:rsidP="009D33BB">
      <w:pPr>
        <w:tabs>
          <w:tab w:val="left" w:pos="360"/>
        </w:tabs>
        <w:ind w:left="360"/>
        <w:rPr>
          <w:rFonts w:ascii="CMG Sans" w:eastAsia="Roboto" w:hAnsi="CMG Sans" w:cs="Roboto"/>
          <w:color w:val="000000" w:themeColor="text1"/>
          <w:sz w:val="22"/>
          <w:szCs w:val="22"/>
          <w:highlight w:val="white"/>
        </w:rPr>
      </w:pPr>
    </w:p>
    <w:p w14:paraId="48FF2764" w14:textId="163ED301" w:rsidR="009D33BB" w:rsidRPr="00DD4284" w:rsidRDefault="009D33BB" w:rsidP="009D33BB">
      <w:pPr>
        <w:tabs>
          <w:tab w:val="left" w:pos="360"/>
        </w:tabs>
        <w:ind w:left="360"/>
        <w:rPr>
          <w:rFonts w:ascii="CMG Sans" w:eastAsia="Calibri" w:hAnsi="CMG Sans" w:cs="Calibri"/>
          <w:color w:val="000000" w:themeColor="text1"/>
          <w:sz w:val="22"/>
          <w:szCs w:val="22"/>
        </w:rPr>
      </w:pPr>
      <w:r w:rsidRPr="00DD4284">
        <w:rPr>
          <w:rFonts w:ascii="CMG Sans" w:eastAsia="Roboto" w:hAnsi="CMG Sans" w:cs="Roboto"/>
          <w:color w:val="000000" w:themeColor="text1"/>
          <w:sz w:val="22"/>
          <w:szCs w:val="22"/>
          <w:highlight w:val="white"/>
        </w:rPr>
        <w:t>What strong stand or action is God asking that you take in His name and on His behalf? Exercise discernment and seek courage to fight the L</w:t>
      </w:r>
      <w:r w:rsidR="00C239D3">
        <w:rPr>
          <w:rFonts w:ascii="CMG Sans" w:eastAsia="Roboto" w:hAnsi="CMG Sans" w:cs="Roboto"/>
          <w:color w:val="000000" w:themeColor="text1"/>
          <w:sz w:val="22"/>
          <w:szCs w:val="22"/>
          <w:highlight w:val="white"/>
        </w:rPr>
        <w:t>ord</w:t>
      </w:r>
      <w:r w:rsidRPr="00DD4284">
        <w:rPr>
          <w:rFonts w:ascii="CMG Sans" w:eastAsia="Roboto" w:hAnsi="CMG Sans" w:cs="Roboto"/>
          <w:color w:val="000000" w:themeColor="text1"/>
          <w:sz w:val="22"/>
          <w:szCs w:val="22"/>
          <w:highlight w:val="white"/>
        </w:rPr>
        <w:t xml:space="preserve">’s battles in His strength. Make sure the territory you are fighting for belongs to the Kingdom of God. Pray for God’s victory in the battle He is calling you to fight. </w:t>
      </w:r>
    </w:p>
    <w:p w14:paraId="269072B9" w14:textId="77777777" w:rsidR="006356C6" w:rsidRPr="00FE1B30" w:rsidRDefault="006356C6">
      <w:pPr>
        <w:widowControl/>
        <w:ind w:left="72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6855596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2D5360D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2B605B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C055A5A"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467FCB3" w14:textId="77777777" w:rsidR="006356C6" w:rsidRPr="00FE1B30" w:rsidRDefault="006356C6">
      <w:pPr>
        <w:widowControl/>
        <w:rPr>
          <w:rFonts w:ascii="CMG Sans" w:eastAsia="CMG Sans" w:hAnsi="CMG Sans" w:cs="CMG Sans"/>
          <w:b/>
          <w:color w:val="440D63"/>
          <w:sz w:val="22"/>
          <w:szCs w:val="22"/>
          <w:u w:val="single"/>
        </w:rPr>
      </w:pPr>
    </w:p>
    <w:p w14:paraId="245615E0" w14:textId="77777777" w:rsidR="006356C6" w:rsidRPr="00FE1B30" w:rsidRDefault="006356C6">
      <w:pPr>
        <w:widowControl/>
        <w:rPr>
          <w:rFonts w:ascii="CMG Sans" w:eastAsia="CMG Sans" w:hAnsi="CMG Sans" w:cs="CMG Sans"/>
          <w:b/>
          <w:color w:val="440D63"/>
          <w:sz w:val="22"/>
          <w:szCs w:val="22"/>
          <w:u w:val="single"/>
        </w:rPr>
      </w:pPr>
    </w:p>
    <w:p w14:paraId="15920AB8" w14:textId="77777777" w:rsidR="006356C6" w:rsidRPr="00FE1B30" w:rsidRDefault="006356C6">
      <w:pPr>
        <w:widowControl/>
        <w:rPr>
          <w:rFonts w:ascii="CMG Sans" w:eastAsia="CMG Sans" w:hAnsi="CMG Sans" w:cs="CMG Sans"/>
          <w:b/>
          <w:color w:val="440D63"/>
          <w:sz w:val="22"/>
          <w:szCs w:val="22"/>
          <w:u w:val="single"/>
        </w:rPr>
      </w:pPr>
    </w:p>
    <w:p w14:paraId="04B19EF7" w14:textId="77777777" w:rsidR="009D33BB" w:rsidRDefault="009D33BB">
      <w:pPr>
        <w:widowControl/>
        <w:rPr>
          <w:rFonts w:ascii="CMG Sans" w:eastAsia="CMG Sans" w:hAnsi="CMG Sans" w:cs="CMG Sans"/>
          <w:b/>
          <w:color w:val="440D63"/>
          <w:sz w:val="22"/>
          <w:szCs w:val="22"/>
          <w:u w:val="single"/>
        </w:rPr>
      </w:pPr>
    </w:p>
    <w:p w14:paraId="64967C78" w14:textId="77777777" w:rsidR="00C239D3" w:rsidRDefault="00C239D3">
      <w:pPr>
        <w:widowControl/>
        <w:rPr>
          <w:rFonts w:ascii="CMG Sans" w:eastAsia="CMG Sans" w:hAnsi="CMG Sans" w:cs="CMG Sans"/>
          <w:b/>
          <w:color w:val="000000"/>
          <w:sz w:val="22"/>
          <w:szCs w:val="22"/>
          <w:u w:val="single"/>
        </w:rPr>
      </w:pPr>
    </w:p>
    <w:p w14:paraId="4BC91AAC" w14:textId="77777777" w:rsidR="00FE1B30" w:rsidRPr="00FE1B30" w:rsidRDefault="00FE1B30">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0F485039" w14:textId="77777777" w:rsidR="00122180" w:rsidRDefault="00000000" w:rsidP="000C12F3">
      <w:pPr>
        <w:widowControl/>
        <w:rPr>
          <w:rFonts w:ascii="CMG Sans" w:eastAsia="CMG Sans" w:hAnsi="CMG Sans" w:cs="CMG Sans"/>
          <w:i/>
          <w:color w:val="BB2027"/>
          <w:sz w:val="22"/>
          <w:szCs w:val="22"/>
        </w:rPr>
      </w:pPr>
      <w:r w:rsidRPr="00FE1B30">
        <w:rPr>
          <w:rFonts w:ascii="CMG Sans" w:eastAsia="CMG Sans" w:hAnsi="CMG Sans" w:cs="CMG Sans"/>
          <w:i/>
          <w:color w:val="BB2027"/>
          <w:sz w:val="22"/>
          <w:szCs w:val="22"/>
        </w:rPr>
        <w:t>“</w:t>
      </w:r>
      <w:r w:rsidR="009D33BB" w:rsidRPr="00DD4284">
        <w:rPr>
          <w:rFonts w:ascii="CMG Sans" w:eastAsia="CMG Sans" w:hAnsi="CMG Sans" w:cs="CMG Sans"/>
          <w:i/>
          <w:color w:val="BB2027"/>
          <w:sz w:val="22"/>
          <w:szCs w:val="22"/>
        </w:rPr>
        <w:t xml:space="preserve">But thanks be to God! He gives us the victory through our Lord Jesus Christ.” </w:t>
      </w:r>
    </w:p>
    <w:p w14:paraId="32EE6DCB" w14:textId="6071F81D" w:rsidR="006356C6" w:rsidRPr="000C12F3" w:rsidRDefault="009D33BB" w:rsidP="000C12F3">
      <w:pPr>
        <w:widowControl/>
        <w:rPr>
          <w:rFonts w:ascii="CMG Sans" w:eastAsia="CMG Sans" w:hAnsi="CMG Sans" w:cs="CMG Sans"/>
          <w:i/>
          <w:color w:val="BB2027"/>
          <w:sz w:val="22"/>
          <w:szCs w:val="22"/>
        </w:rPr>
      </w:pPr>
      <w:r w:rsidRPr="0029776C">
        <w:rPr>
          <w:rFonts w:ascii="CMG Sans" w:eastAsia="CMG Sans" w:hAnsi="CMG Sans" w:cs="CMG Sans"/>
          <w:b/>
          <w:bCs/>
          <w:i/>
          <w:color w:val="BB2027"/>
          <w:sz w:val="22"/>
          <w:szCs w:val="22"/>
        </w:rPr>
        <w:t>1 Corinthians 15:57</w:t>
      </w:r>
    </w:p>
    <w:p w14:paraId="7FF6E686" w14:textId="77777777" w:rsidR="006356C6" w:rsidRDefault="006356C6" w:rsidP="00FE1B30">
      <w:pPr>
        <w:pBdr>
          <w:top w:val="nil"/>
          <w:left w:val="nil"/>
          <w:bottom w:val="nil"/>
          <w:right w:val="nil"/>
          <w:between w:val="nil"/>
        </w:pBdr>
        <w:ind w:left="360" w:hanging="36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C5ADF" w14:textId="77777777" w:rsidR="001522A4" w:rsidRDefault="001522A4">
      <w:r>
        <w:separator/>
      </w:r>
    </w:p>
  </w:endnote>
  <w:endnote w:type="continuationSeparator" w:id="0">
    <w:p w14:paraId="62DBDBD8" w14:textId="77777777" w:rsidR="001522A4" w:rsidRDefault="00152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2D92084D-A56E-C340-8622-5C3B05A93209}"/>
  </w:font>
  <w:font w:name="Courier New">
    <w:panose1 w:val="02070309020205020404"/>
    <w:charset w:val="00"/>
    <w:family w:val="modern"/>
    <w:pitch w:val="fixed"/>
    <w:sig w:usb0="E0002EFF" w:usb1="C0007843" w:usb2="00000009" w:usb3="00000000" w:csb0="000001FF" w:csb1="00000000"/>
    <w:embedRegular r:id="rId2" w:fontKey="{687C1B4C-7116-DA44-AD53-553D4D359455}"/>
  </w:font>
  <w:font w:name="Times New Roman">
    <w:panose1 w:val="02020603050405020304"/>
    <w:charset w:val="00"/>
    <w:family w:val="roman"/>
    <w:pitch w:val="variable"/>
    <w:sig w:usb0="E0002EFF" w:usb1="C000785B" w:usb2="00000009" w:usb3="00000000" w:csb0="000001FF" w:csb1="00000000"/>
    <w:embedRegular r:id="rId3" w:fontKey="{F678062E-BDC0-9148-91F2-4AB2C7198C64}"/>
    <w:embedBold r:id="rId4" w:fontKey="{97FE8351-4FB2-B346-A1D2-3D988826B7FD}"/>
  </w:font>
  <w:font w:name="Georgia">
    <w:panose1 w:val="02040502050405020303"/>
    <w:charset w:val="00"/>
    <w:family w:val="roman"/>
    <w:pitch w:val="variable"/>
    <w:sig w:usb0="00000287" w:usb1="00000000" w:usb2="00000000" w:usb3="00000000" w:csb0="0000009F" w:csb1="00000000"/>
    <w:embedRegular r:id="rId5" w:fontKey="{D62AED98-48E5-DD4C-8062-EA3A37AD619C}"/>
    <w:embedItalic r:id="rId6" w:fontKey="{19E4EC0B-3075-6D47-BE08-770BF29A1B8F}"/>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9" w:fontKey="{94CF1DCB-4883-114A-90B7-EC0DB760E329}"/>
  </w:font>
  <w:font w:name="CMG Sans">
    <w:panose1 w:val="00000500000000000000"/>
    <w:charset w:val="4D"/>
    <w:family w:val="auto"/>
    <w:pitch w:val="variable"/>
    <w:sig w:usb0="2000020F" w:usb1="00000003" w:usb2="00000000" w:usb3="00000000" w:csb0="00000197" w:csb1="00000000"/>
    <w:embedRegular r:id="rId10" w:fontKey="{1C998D7F-7AAE-FA45-B6C0-65FAB4D28172}"/>
    <w:embedBold r:id="rId11" w:fontKey="{9BD7CA03-B090-5641-88E6-0D5F1270080C}"/>
    <w:embedItalic r:id="rId12" w:fontKey="{54CE4EC3-EBBC-AD45-8A0E-C801584324A7}"/>
    <w:embedBoldItalic r:id="rId13" w:fontKey="{24309D64-153F-6F48-8097-082E41A64FC6}"/>
  </w:font>
  <w:font w:name="Arial">
    <w:panose1 w:val="020B0604020202020204"/>
    <w:charset w:val="00"/>
    <w:family w:val="swiss"/>
    <w:pitch w:val="variable"/>
    <w:sig w:usb0="E0002AFF" w:usb1="C0007843" w:usb2="00000009" w:usb3="00000000" w:csb0="000001FF" w:csb1="00000000"/>
    <w:embedRegular r:id="rId14" w:fontKey="{3894587F-FDAE-9E4D-90F6-43DC39CC2A36}"/>
    <w:embedBold r:id="rId15" w:fontKey="{DB0E1248-4BB0-6E49-948F-F1F71655804B}"/>
    <w:embedItalic r:id="rId16" w:fontKey="{81B2FD82-0CB6-E944-B212-E3F126A8A402}"/>
  </w:font>
  <w:font w:name="Howdy Handsome Combi">
    <w:panose1 w:val="00000000000000000000"/>
    <w:charset w:val="00"/>
    <w:family w:val="auto"/>
    <w:notTrueType/>
    <w:pitch w:val="variable"/>
    <w:sig w:usb0="80000003" w:usb1="00000000" w:usb2="00000000" w:usb3="00000000" w:csb0="00000001" w:csb1="00000000"/>
  </w:font>
  <w:font w:name="Roboto">
    <w:panose1 w:val="02000000000000000000"/>
    <w:charset w:val="00"/>
    <w:family w:val="auto"/>
    <w:pitch w:val="variable"/>
    <w:sig w:usb0="E0000AFF" w:usb1="5000217F" w:usb2="00000021" w:usb3="00000000" w:csb0="0000019F" w:csb1="00000000"/>
    <w:embedRegular r:id="rId17" w:fontKey="{984BAD05-F767-344C-8829-8C8ED7FC235F}"/>
    <w:embedBold r:id="rId18" w:fontKey="{D6519A55-EA36-FB47-B88E-C50AD1E10B2E}"/>
  </w:font>
  <w:font w:name="Calibri">
    <w:panose1 w:val="020F0502020204030204"/>
    <w:charset w:val="00"/>
    <w:family w:val="swiss"/>
    <w:pitch w:val="variable"/>
    <w:sig w:usb0="E0002AFF" w:usb1="C000247B" w:usb2="00000009" w:usb3="00000000" w:csb0="000001FF" w:csb1="00000000"/>
    <w:embedRegular r:id="rId19" w:fontKey="{3BD7737E-491E-E14F-A46C-1D64E5FDC7E7}"/>
  </w:font>
  <w:font w:name="Gotham Boo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0E69A2F3"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9D33BB">
      <w:rPr>
        <w:rFonts w:ascii="CMG Sans" w:eastAsia="Arial" w:hAnsi="CMG Sans" w:cs="Arial"/>
        <w:color w:val="000000"/>
        <w:sz w:val="20"/>
        <w:szCs w:val="20"/>
      </w:rPr>
      <w:t>7</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727A718A"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9D33BB">
      <w:rPr>
        <w:rFonts w:ascii="CMG Sans" w:eastAsia="Arial" w:hAnsi="CMG Sans" w:cs="Arial"/>
        <w:color w:val="000000"/>
        <w:sz w:val="20"/>
        <w:szCs w:val="20"/>
      </w:rPr>
      <w:t>7</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4CC52" w14:textId="77777777" w:rsidR="001522A4" w:rsidRDefault="001522A4">
      <w:r>
        <w:separator/>
      </w:r>
    </w:p>
  </w:footnote>
  <w:footnote w:type="continuationSeparator" w:id="0">
    <w:p w14:paraId="7ACA2F56" w14:textId="77777777" w:rsidR="001522A4" w:rsidRDefault="00152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2"/>
  </w:num>
  <w:num w:numId="2" w16cid:durableId="1296528519">
    <w:abstractNumId w:val="0"/>
  </w:num>
  <w:num w:numId="3" w16cid:durableId="1586570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0C12F3"/>
    <w:rsid w:val="00122180"/>
    <w:rsid w:val="001522A4"/>
    <w:rsid w:val="00163766"/>
    <w:rsid w:val="001A718C"/>
    <w:rsid w:val="001B4FAD"/>
    <w:rsid w:val="002622EE"/>
    <w:rsid w:val="00285174"/>
    <w:rsid w:val="0029776C"/>
    <w:rsid w:val="003F25AC"/>
    <w:rsid w:val="0042126B"/>
    <w:rsid w:val="00541347"/>
    <w:rsid w:val="0062411B"/>
    <w:rsid w:val="006356C6"/>
    <w:rsid w:val="00664418"/>
    <w:rsid w:val="007C4AD6"/>
    <w:rsid w:val="00817095"/>
    <w:rsid w:val="00904BFC"/>
    <w:rsid w:val="009A0BFD"/>
    <w:rsid w:val="009D33BB"/>
    <w:rsid w:val="00B0262B"/>
    <w:rsid w:val="00C239D3"/>
    <w:rsid w:val="00C948F8"/>
    <w:rsid w:val="00E67307"/>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472</Words>
  <Characters>2697</Characters>
  <Application>Microsoft Office Word</Application>
  <DocSecurity>0</DocSecurity>
  <Lines>22</Lines>
  <Paragraphs>6</Paragraphs>
  <ScaleCrop>false</ScaleCrop>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11</cp:revision>
  <dcterms:created xsi:type="dcterms:W3CDTF">2025-03-28T16:25:00Z</dcterms:created>
  <dcterms:modified xsi:type="dcterms:W3CDTF">2025-08-18T13:50:00Z</dcterms:modified>
</cp:coreProperties>
</file>