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7B61C828"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8B2A71">
        <w:rPr>
          <w:rFonts w:ascii="Manofa" w:eastAsia="Arial" w:hAnsi="Manofa" w:cs="Arial"/>
          <w:bCs/>
          <w:sz w:val="28"/>
          <w:szCs w:val="28"/>
        </w:rPr>
        <w:t>20</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55FB9E12"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431B88">
        <w:rPr>
          <w:rFonts w:ascii="Manofa" w:eastAsia="Arial" w:hAnsi="Manofa" w:cs="Arial"/>
          <w:bCs/>
          <w:sz w:val="28"/>
          <w:szCs w:val="28"/>
        </w:rPr>
        <w:t>11:</w:t>
      </w:r>
      <w:r w:rsidR="008B2A71">
        <w:rPr>
          <w:rFonts w:ascii="Manofa" w:eastAsia="Arial" w:hAnsi="Manofa" w:cs="Arial"/>
          <w:bCs/>
          <w:sz w:val="28"/>
          <w:szCs w:val="28"/>
        </w:rPr>
        <w:t>20-31</w:t>
      </w:r>
    </w:p>
    <w:p w14:paraId="0000000B" w14:textId="77777777" w:rsidR="00F313A7" w:rsidRPr="00907E61"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57150953" w14:textId="357594E0" w:rsidR="0035638D" w:rsidRPr="008B2A71" w:rsidRDefault="008B2A71" w:rsidP="00937DC1">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r w:rsidRPr="008B2A71">
        <w:rPr>
          <w:rFonts w:ascii="CMG Sans" w:eastAsia="Arial" w:hAnsi="CMG Sans" w:cs="Arial"/>
          <w:color w:val="000000" w:themeColor="text1"/>
          <w:sz w:val="22"/>
          <w:szCs w:val="22"/>
        </w:rPr>
        <w:t xml:space="preserve">How did your study of the faithful in </w:t>
      </w:r>
      <w:r w:rsidRPr="008B2A71">
        <w:rPr>
          <w:rFonts w:ascii="CMG Sans" w:eastAsia="Arial" w:hAnsi="CMG Sans" w:cs="Arial"/>
          <w:b/>
          <w:color w:val="000000" w:themeColor="text1"/>
          <w:sz w:val="22"/>
          <w:szCs w:val="22"/>
        </w:rPr>
        <w:t>Hebrews 11:8-19</w:t>
      </w:r>
      <w:r w:rsidRPr="008B2A71">
        <w:rPr>
          <w:rFonts w:ascii="CMG Sans" w:eastAsia="Arial" w:hAnsi="CMG Sans" w:cs="Arial"/>
          <w:color w:val="000000" w:themeColor="text1"/>
          <w:sz w:val="22"/>
          <w:szCs w:val="22"/>
        </w:rPr>
        <w:t xml:space="preserve"> and their longing for a better country transform your mindset on your journey this week?</w:t>
      </w:r>
    </w:p>
    <w:p w14:paraId="4D88AC46" w14:textId="482D5F3C" w:rsidR="00383EC6" w:rsidRPr="008B2A71"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78E1CCF" w14:textId="77777777" w:rsidR="00F24451" w:rsidRPr="008B2A71" w:rsidRDefault="00F2445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BAC3EDA" w14:textId="77777777" w:rsidR="000D41E3"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5A66169" w14:textId="77777777" w:rsidR="008B2A71"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D9D5279" w14:textId="77777777" w:rsidR="008B2A71" w:rsidRPr="008B2A71"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8B2A71"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2A20452C" w14:textId="6CDA0837" w:rsidR="008B2A71" w:rsidRPr="008B2A71" w:rsidRDefault="00000000"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8B2A71">
        <w:rPr>
          <w:rFonts w:ascii="CMG Sans" w:eastAsia="Arial" w:hAnsi="CMG Sans" w:cs="Arial"/>
          <w:color w:val="000000" w:themeColor="text1"/>
          <w:sz w:val="22"/>
          <w:szCs w:val="22"/>
        </w:rPr>
        <w:t xml:space="preserve">2. </w:t>
      </w:r>
      <w:r w:rsidR="00A65DD6" w:rsidRPr="008B2A71">
        <w:rPr>
          <w:rFonts w:ascii="CMG Sans" w:eastAsia="Arial" w:hAnsi="CMG Sans" w:cs="Arial"/>
          <w:color w:val="000000" w:themeColor="text1"/>
          <w:sz w:val="22"/>
          <w:szCs w:val="22"/>
        </w:rPr>
        <w:t xml:space="preserve"> </w:t>
      </w:r>
      <w:r w:rsidR="00216CC3" w:rsidRPr="008B2A71">
        <w:rPr>
          <w:rFonts w:ascii="CMG Sans" w:eastAsia="Arial" w:hAnsi="CMG Sans" w:cs="Arial"/>
          <w:color w:val="000000" w:themeColor="text1"/>
          <w:sz w:val="22"/>
          <w:szCs w:val="22"/>
        </w:rPr>
        <w:t xml:space="preserve"> </w:t>
      </w:r>
      <w:r w:rsidR="008B2A71" w:rsidRPr="008B2A71">
        <w:rPr>
          <w:rFonts w:ascii="CMG Sans" w:eastAsia="Arial" w:hAnsi="CMG Sans" w:cs="Arial"/>
          <w:color w:val="000000" w:themeColor="text1"/>
          <w:sz w:val="22"/>
          <w:szCs w:val="22"/>
        </w:rPr>
        <w:t xml:space="preserve">Pray for God's leading as the Holy Spirit speaks to you as you read </w:t>
      </w:r>
      <w:r w:rsidR="008B2A71" w:rsidRPr="008B2A71">
        <w:rPr>
          <w:rFonts w:ascii="CMG Sans" w:eastAsia="Arial" w:hAnsi="CMG Sans" w:cs="Arial"/>
          <w:b/>
          <w:color w:val="000000" w:themeColor="text1"/>
          <w:sz w:val="22"/>
          <w:szCs w:val="22"/>
        </w:rPr>
        <w:t>Hebrews 11:20-31</w:t>
      </w:r>
      <w:r w:rsidR="008B2A71" w:rsidRPr="008B2A71">
        <w:rPr>
          <w:rFonts w:ascii="CMG Sans" w:eastAsia="Arial" w:hAnsi="CMG Sans" w:cs="Arial"/>
          <w:color w:val="000000" w:themeColor="text1"/>
          <w:sz w:val="22"/>
          <w:szCs w:val="22"/>
        </w:rPr>
        <w:t xml:space="preserve">. Revisit the definition of faith in </w:t>
      </w:r>
      <w:r w:rsidR="008B2A71" w:rsidRPr="008B2A71">
        <w:rPr>
          <w:rFonts w:ascii="CMG Sans" w:eastAsia="Arial" w:hAnsi="CMG Sans" w:cs="Arial"/>
          <w:b/>
          <w:color w:val="000000" w:themeColor="text1"/>
          <w:sz w:val="22"/>
          <w:szCs w:val="22"/>
        </w:rPr>
        <w:t>V1</w:t>
      </w:r>
      <w:r w:rsidR="008B2A71" w:rsidRPr="008B2A71">
        <w:rPr>
          <w:rFonts w:ascii="CMG Sans" w:eastAsia="Arial" w:hAnsi="CMG Sans" w:cs="Arial"/>
          <w:color w:val="000000" w:themeColor="text1"/>
          <w:sz w:val="22"/>
          <w:szCs w:val="22"/>
        </w:rPr>
        <w:t xml:space="preserve">. What main themes do you see woven throughout the examples of faith noted in this passage? </w:t>
      </w:r>
    </w:p>
    <w:p w14:paraId="037010B6" w14:textId="77777777" w:rsidR="000D41E3" w:rsidRPr="008B2A71" w:rsidRDefault="000D41E3" w:rsidP="00C2088B">
      <w:pPr>
        <w:rPr>
          <w:rFonts w:ascii="CMG Sans" w:eastAsia="Arial" w:hAnsi="CMG Sans" w:cs="Arial"/>
          <w:color w:val="000000" w:themeColor="text1"/>
          <w:sz w:val="22"/>
          <w:szCs w:val="22"/>
        </w:rPr>
      </w:pPr>
    </w:p>
    <w:p w14:paraId="3CF4C50E" w14:textId="77777777" w:rsidR="00F24451" w:rsidRPr="008B2A71" w:rsidRDefault="00F24451" w:rsidP="00C2088B">
      <w:pPr>
        <w:rPr>
          <w:rFonts w:ascii="CMG Sans" w:eastAsia="Arial" w:hAnsi="CMG Sans" w:cs="Arial"/>
          <w:color w:val="000000" w:themeColor="text1"/>
          <w:sz w:val="22"/>
          <w:szCs w:val="22"/>
        </w:rPr>
      </w:pPr>
    </w:p>
    <w:p w14:paraId="34DF049F" w14:textId="77777777" w:rsidR="00F24451" w:rsidRDefault="00F24451" w:rsidP="00C2088B">
      <w:pPr>
        <w:rPr>
          <w:rFonts w:ascii="CMG Sans" w:eastAsia="Arial" w:hAnsi="CMG Sans" w:cs="Arial"/>
          <w:color w:val="000000" w:themeColor="text1"/>
          <w:sz w:val="22"/>
          <w:szCs w:val="22"/>
        </w:rPr>
      </w:pPr>
    </w:p>
    <w:p w14:paraId="77376E18" w14:textId="77777777" w:rsidR="008B2A71" w:rsidRPr="008B2A71" w:rsidRDefault="008B2A71" w:rsidP="00C2088B">
      <w:pPr>
        <w:rPr>
          <w:rFonts w:ascii="CMG Sans" w:eastAsia="Arial" w:hAnsi="CMG Sans" w:cs="Arial"/>
          <w:color w:val="000000" w:themeColor="text1"/>
          <w:sz w:val="22"/>
          <w:szCs w:val="22"/>
        </w:rPr>
      </w:pPr>
    </w:p>
    <w:p w14:paraId="610D83B1" w14:textId="77777777" w:rsidR="00FB1D1E" w:rsidRPr="008B2A71" w:rsidRDefault="00FB1D1E" w:rsidP="00C2088B">
      <w:pPr>
        <w:rPr>
          <w:rFonts w:ascii="CMG Sans" w:eastAsia="Arial" w:hAnsi="CMG Sans" w:cs="Arial"/>
          <w:color w:val="000000" w:themeColor="text1"/>
          <w:sz w:val="22"/>
          <w:szCs w:val="22"/>
        </w:rPr>
      </w:pPr>
    </w:p>
    <w:p w14:paraId="515E19A0" w14:textId="77777777" w:rsidR="00F24451" w:rsidRPr="008B2A71" w:rsidRDefault="00F24451" w:rsidP="00C2088B">
      <w:pPr>
        <w:rPr>
          <w:rFonts w:ascii="CMG Sans" w:eastAsia="Arial" w:hAnsi="CMG Sans" w:cs="Arial"/>
          <w:color w:val="000000" w:themeColor="text1"/>
          <w:sz w:val="22"/>
          <w:szCs w:val="22"/>
        </w:rPr>
      </w:pPr>
    </w:p>
    <w:p w14:paraId="0000001A" w14:textId="77777777" w:rsidR="00F313A7" w:rsidRPr="008B2A71" w:rsidRDefault="00F313A7">
      <w:pPr>
        <w:ind w:left="360" w:hanging="360"/>
        <w:rPr>
          <w:rFonts w:ascii="CMG Sans" w:eastAsia="Arial" w:hAnsi="CMG Sans" w:cs="Arial"/>
          <w:color w:val="000000" w:themeColor="text1"/>
          <w:sz w:val="22"/>
          <w:szCs w:val="22"/>
        </w:rPr>
      </w:pPr>
    </w:p>
    <w:p w14:paraId="43B89DD0" w14:textId="77777777" w:rsidR="00F01D30" w:rsidRPr="008B2A71" w:rsidRDefault="00F01D30">
      <w:pPr>
        <w:ind w:left="360" w:hanging="360"/>
        <w:rPr>
          <w:rFonts w:ascii="CMG Sans" w:eastAsia="Arial" w:hAnsi="CMG Sans" w:cs="Arial"/>
          <w:color w:val="000000" w:themeColor="text1"/>
          <w:sz w:val="22"/>
          <w:szCs w:val="22"/>
        </w:rPr>
      </w:pPr>
    </w:p>
    <w:p w14:paraId="725ECFE5" w14:textId="42DF1F4D" w:rsidR="00431B88" w:rsidRDefault="00000000"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8B2A71">
        <w:rPr>
          <w:rFonts w:ascii="CMG Sans" w:eastAsia="Arial" w:hAnsi="CMG Sans" w:cs="Arial"/>
          <w:color w:val="000000" w:themeColor="text1"/>
          <w:sz w:val="22"/>
          <w:szCs w:val="22"/>
        </w:rPr>
        <w:t>3.</w:t>
      </w:r>
      <w:r w:rsidR="00C2088B" w:rsidRPr="008B2A71">
        <w:rPr>
          <w:rFonts w:ascii="CMG Sans" w:eastAsia="Arial" w:hAnsi="CMG Sans" w:cs="Arial"/>
          <w:color w:val="000000" w:themeColor="text1"/>
          <w:sz w:val="22"/>
          <w:szCs w:val="22"/>
        </w:rPr>
        <w:t xml:space="preserve"> </w:t>
      </w:r>
      <w:r w:rsidRPr="008B2A71">
        <w:rPr>
          <w:rFonts w:ascii="CMG Sans" w:eastAsia="Arial" w:hAnsi="CMG Sans" w:cs="Arial"/>
          <w:color w:val="000000" w:themeColor="text1"/>
          <w:sz w:val="22"/>
          <w:szCs w:val="22"/>
        </w:rPr>
        <w:t xml:space="preserve"> </w:t>
      </w:r>
      <w:r w:rsidR="00EC55E3" w:rsidRPr="008B2A71">
        <w:rPr>
          <w:rFonts w:ascii="CMG Sans" w:eastAsia="Arial" w:hAnsi="CMG Sans" w:cs="Arial"/>
          <w:color w:val="000000" w:themeColor="text1"/>
          <w:sz w:val="22"/>
          <w:szCs w:val="22"/>
        </w:rPr>
        <w:t xml:space="preserve"> </w:t>
      </w:r>
      <w:r w:rsidR="008B2A71" w:rsidRPr="008B2A71">
        <w:rPr>
          <w:rFonts w:ascii="CMG Sans" w:eastAsia="Arial" w:hAnsi="CMG Sans" w:cs="Arial"/>
          <w:color w:val="000000" w:themeColor="text1"/>
          <w:sz w:val="22"/>
          <w:szCs w:val="22"/>
        </w:rPr>
        <w:t xml:space="preserve">Isaac, Jacob and Joseph, listed in </w:t>
      </w:r>
      <w:r w:rsidR="008B2A71" w:rsidRPr="008B2A71">
        <w:rPr>
          <w:rFonts w:ascii="CMG Sans" w:eastAsia="Arial" w:hAnsi="CMG Sans" w:cs="Arial"/>
          <w:b/>
          <w:color w:val="000000" w:themeColor="text1"/>
          <w:sz w:val="22"/>
          <w:szCs w:val="22"/>
        </w:rPr>
        <w:t>Hebrews 11:20-22</w:t>
      </w:r>
      <w:r w:rsidR="008B2A71" w:rsidRPr="008B2A71">
        <w:rPr>
          <w:rFonts w:ascii="CMG Sans" w:eastAsia="Arial" w:hAnsi="CMG Sans" w:cs="Arial"/>
          <w:color w:val="000000" w:themeColor="text1"/>
          <w:sz w:val="22"/>
          <w:szCs w:val="22"/>
        </w:rPr>
        <w:t xml:space="preserve">, are important patriarchs in the history of the Jewish </w:t>
      </w:r>
      <w:r w:rsidR="00F01DB3">
        <w:rPr>
          <w:rFonts w:ascii="CMG Sans" w:eastAsia="Arial" w:hAnsi="CMG Sans" w:cs="Arial"/>
          <w:color w:val="000000" w:themeColor="text1"/>
          <w:sz w:val="22"/>
          <w:szCs w:val="22"/>
        </w:rPr>
        <w:t>people</w:t>
      </w:r>
      <w:r w:rsidR="008B2A71" w:rsidRPr="008B2A71">
        <w:rPr>
          <w:rFonts w:ascii="CMG Sans" w:eastAsia="Arial" w:hAnsi="CMG Sans" w:cs="Arial"/>
          <w:color w:val="000000" w:themeColor="text1"/>
          <w:sz w:val="22"/>
          <w:szCs w:val="22"/>
        </w:rPr>
        <w:t>.</w:t>
      </w:r>
    </w:p>
    <w:p w14:paraId="39114DC6" w14:textId="77777777" w:rsidR="00EF631F" w:rsidRPr="008B2A71" w:rsidRDefault="00EF631F" w:rsidP="00431B88">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68D9BFBC" w14:textId="77777777" w:rsidR="008B2A71" w:rsidRDefault="008B2A71" w:rsidP="008B2A71">
      <w:pPr>
        <w:numPr>
          <w:ilvl w:val="0"/>
          <w:numId w:val="60"/>
        </w:numPr>
        <w:pBdr>
          <w:top w:val="nil"/>
          <w:left w:val="nil"/>
          <w:bottom w:val="nil"/>
          <w:right w:val="nil"/>
          <w:between w:val="nil"/>
        </w:pBdr>
        <w:tabs>
          <w:tab w:val="left" w:pos="720"/>
        </w:tabs>
        <w:rPr>
          <w:rFonts w:ascii="CMG Sans" w:eastAsia="Arial" w:hAnsi="CMG Sans" w:cs="Arial"/>
          <w:color w:val="000000" w:themeColor="text1"/>
          <w:sz w:val="22"/>
          <w:szCs w:val="22"/>
        </w:rPr>
      </w:pPr>
      <w:r w:rsidRPr="008B2A71">
        <w:rPr>
          <w:rFonts w:ascii="CMG Sans" w:eastAsia="Arial" w:hAnsi="CMG Sans" w:cs="Arial"/>
          <w:color w:val="000000" w:themeColor="text1"/>
          <w:sz w:val="22"/>
          <w:szCs w:val="22"/>
        </w:rPr>
        <w:t xml:space="preserve">Read </w:t>
      </w:r>
      <w:r w:rsidRPr="008B2A71">
        <w:rPr>
          <w:rFonts w:ascii="CMG Sans" w:eastAsia="Arial" w:hAnsi="CMG Sans" w:cs="Arial"/>
          <w:b/>
          <w:color w:val="000000" w:themeColor="text1"/>
          <w:sz w:val="22"/>
          <w:szCs w:val="22"/>
        </w:rPr>
        <w:t>Genesis 27:1-40</w:t>
      </w:r>
      <w:r w:rsidRPr="00F01DB3">
        <w:rPr>
          <w:rFonts w:ascii="CMG Sans" w:eastAsia="Arial" w:hAnsi="CMG Sans" w:cs="Arial"/>
          <w:bCs/>
          <w:color w:val="000000" w:themeColor="text1"/>
          <w:sz w:val="22"/>
          <w:szCs w:val="22"/>
        </w:rPr>
        <w:t>.</w:t>
      </w:r>
      <w:r w:rsidRPr="008B2A71">
        <w:rPr>
          <w:rFonts w:ascii="CMG Sans" w:eastAsia="Arial" w:hAnsi="CMG Sans" w:cs="Arial"/>
          <w:b/>
          <w:color w:val="000000" w:themeColor="text1"/>
          <w:sz w:val="22"/>
          <w:szCs w:val="22"/>
        </w:rPr>
        <w:t xml:space="preserve"> </w:t>
      </w:r>
      <w:r w:rsidRPr="008B2A71">
        <w:rPr>
          <w:rFonts w:ascii="CMG Sans" w:eastAsia="Arial" w:hAnsi="CMG Sans" w:cs="Arial"/>
          <w:color w:val="000000" w:themeColor="text1"/>
          <w:sz w:val="22"/>
          <w:szCs w:val="22"/>
        </w:rPr>
        <w:t>What surprises you about Isaac’s faith being affirmed by God in Hebrews, given what you know of his story?</w:t>
      </w:r>
    </w:p>
    <w:p w14:paraId="6D16D4D5" w14:textId="77777777" w:rsidR="008B2A71" w:rsidRDefault="008B2A71" w:rsidP="008B2A71">
      <w:pPr>
        <w:pBdr>
          <w:top w:val="nil"/>
          <w:left w:val="nil"/>
          <w:bottom w:val="nil"/>
          <w:right w:val="nil"/>
          <w:between w:val="nil"/>
        </w:pBdr>
        <w:tabs>
          <w:tab w:val="left" w:pos="720"/>
        </w:tabs>
        <w:ind w:left="720"/>
        <w:rPr>
          <w:rFonts w:ascii="CMG Sans" w:eastAsia="Arial" w:hAnsi="CMG Sans" w:cs="Arial"/>
          <w:color w:val="000000" w:themeColor="text1"/>
          <w:sz w:val="22"/>
          <w:szCs w:val="22"/>
        </w:rPr>
      </w:pPr>
    </w:p>
    <w:p w14:paraId="2CB7CD3D" w14:textId="77777777" w:rsidR="008B2A71" w:rsidRDefault="008B2A71" w:rsidP="008B2A71">
      <w:pPr>
        <w:pBdr>
          <w:top w:val="nil"/>
          <w:left w:val="nil"/>
          <w:bottom w:val="nil"/>
          <w:right w:val="nil"/>
          <w:between w:val="nil"/>
        </w:pBdr>
        <w:tabs>
          <w:tab w:val="left" w:pos="720"/>
        </w:tabs>
        <w:ind w:left="720"/>
        <w:rPr>
          <w:rFonts w:ascii="CMG Sans" w:eastAsia="Arial" w:hAnsi="CMG Sans" w:cs="Arial"/>
          <w:color w:val="000000" w:themeColor="text1"/>
          <w:sz w:val="22"/>
          <w:szCs w:val="22"/>
        </w:rPr>
      </w:pPr>
    </w:p>
    <w:p w14:paraId="77A649D3" w14:textId="77777777" w:rsidR="008B2A71" w:rsidRDefault="008B2A71" w:rsidP="008B2A71">
      <w:pPr>
        <w:pBdr>
          <w:top w:val="nil"/>
          <w:left w:val="nil"/>
          <w:bottom w:val="nil"/>
          <w:right w:val="nil"/>
          <w:between w:val="nil"/>
        </w:pBdr>
        <w:tabs>
          <w:tab w:val="left" w:pos="720"/>
        </w:tabs>
        <w:ind w:left="720"/>
        <w:rPr>
          <w:rFonts w:ascii="CMG Sans" w:eastAsia="Arial" w:hAnsi="CMG Sans" w:cs="Arial"/>
          <w:color w:val="000000" w:themeColor="text1"/>
          <w:sz w:val="22"/>
          <w:szCs w:val="22"/>
        </w:rPr>
      </w:pPr>
    </w:p>
    <w:p w14:paraId="5B3D4675" w14:textId="77777777" w:rsidR="008B2A71" w:rsidRPr="008B2A71" w:rsidRDefault="008B2A71" w:rsidP="008B2A71">
      <w:pPr>
        <w:pBdr>
          <w:top w:val="nil"/>
          <w:left w:val="nil"/>
          <w:bottom w:val="nil"/>
          <w:right w:val="nil"/>
          <w:between w:val="nil"/>
        </w:pBdr>
        <w:tabs>
          <w:tab w:val="left" w:pos="720"/>
        </w:tabs>
        <w:ind w:left="720"/>
        <w:rPr>
          <w:rFonts w:ascii="CMG Sans" w:eastAsia="Arial" w:hAnsi="CMG Sans" w:cs="Arial"/>
          <w:color w:val="000000" w:themeColor="text1"/>
          <w:sz w:val="22"/>
          <w:szCs w:val="22"/>
        </w:rPr>
      </w:pPr>
    </w:p>
    <w:p w14:paraId="2A2FA357" w14:textId="77777777" w:rsidR="008B2A71" w:rsidRPr="008B2A71" w:rsidRDefault="008B2A71" w:rsidP="008B2A71">
      <w:pPr>
        <w:pBdr>
          <w:top w:val="nil"/>
          <w:left w:val="nil"/>
          <w:bottom w:val="nil"/>
          <w:right w:val="nil"/>
          <w:between w:val="nil"/>
        </w:pBdr>
        <w:tabs>
          <w:tab w:val="left" w:pos="720"/>
        </w:tabs>
        <w:ind w:left="720"/>
        <w:rPr>
          <w:rFonts w:ascii="CMG Sans" w:eastAsia="Arial" w:hAnsi="CMG Sans" w:cs="Arial"/>
          <w:color w:val="000000" w:themeColor="text1"/>
          <w:sz w:val="22"/>
          <w:szCs w:val="22"/>
        </w:rPr>
      </w:pPr>
    </w:p>
    <w:p w14:paraId="32A9463E" w14:textId="4616842E" w:rsidR="00F24451" w:rsidRPr="008B2A71" w:rsidRDefault="008B2A71" w:rsidP="008B2A71">
      <w:pPr>
        <w:numPr>
          <w:ilvl w:val="0"/>
          <w:numId w:val="60"/>
        </w:numPr>
        <w:pBdr>
          <w:top w:val="nil"/>
          <w:left w:val="nil"/>
          <w:bottom w:val="nil"/>
          <w:right w:val="nil"/>
          <w:between w:val="nil"/>
        </w:pBdr>
        <w:tabs>
          <w:tab w:val="left" w:pos="720"/>
        </w:tabs>
        <w:rPr>
          <w:rFonts w:ascii="CMG Sans" w:eastAsia="Arial" w:hAnsi="CMG Sans" w:cs="Arial"/>
          <w:color w:val="000000" w:themeColor="text1"/>
          <w:sz w:val="22"/>
          <w:szCs w:val="22"/>
        </w:rPr>
      </w:pPr>
      <w:r w:rsidRPr="008B2A71">
        <w:rPr>
          <w:rFonts w:ascii="CMG Sans" w:eastAsia="Arial" w:hAnsi="CMG Sans" w:cs="Arial"/>
          <w:color w:val="000000" w:themeColor="text1"/>
          <w:sz w:val="22"/>
          <w:szCs w:val="22"/>
        </w:rPr>
        <w:t xml:space="preserve">Read Jacob’s blessing to Joseph’s sons (his grandsons) in </w:t>
      </w:r>
      <w:r w:rsidRPr="008B2A71">
        <w:rPr>
          <w:rFonts w:ascii="CMG Sans" w:eastAsia="Arial" w:hAnsi="CMG Sans" w:cs="Arial"/>
          <w:b/>
          <w:color w:val="000000" w:themeColor="text1"/>
          <w:sz w:val="22"/>
          <w:szCs w:val="22"/>
        </w:rPr>
        <w:t>Genesis</w:t>
      </w:r>
      <w:r w:rsidRPr="008B2A71">
        <w:rPr>
          <w:rFonts w:ascii="CMG Sans" w:eastAsia="Arial" w:hAnsi="CMG Sans" w:cs="Arial"/>
          <w:color w:val="000000" w:themeColor="text1"/>
          <w:sz w:val="22"/>
          <w:szCs w:val="22"/>
        </w:rPr>
        <w:t xml:space="preserve"> </w:t>
      </w:r>
      <w:r w:rsidRPr="008B2A71">
        <w:rPr>
          <w:rFonts w:ascii="CMG Sans" w:eastAsia="Arial" w:hAnsi="CMG Sans" w:cs="Arial"/>
          <w:b/>
          <w:color w:val="000000" w:themeColor="text1"/>
          <w:sz w:val="22"/>
          <w:szCs w:val="22"/>
        </w:rPr>
        <w:t>48:8-20</w:t>
      </w:r>
      <w:r w:rsidRPr="00F01DB3">
        <w:rPr>
          <w:rFonts w:ascii="CMG Sans" w:eastAsia="Arial" w:hAnsi="CMG Sans" w:cs="Arial"/>
          <w:bCs/>
          <w:color w:val="000000" w:themeColor="text1"/>
          <w:sz w:val="22"/>
          <w:szCs w:val="22"/>
        </w:rPr>
        <w:t>.</w:t>
      </w:r>
      <w:r w:rsidRPr="008B2A71">
        <w:rPr>
          <w:rFonts w:ascii="CMG Sans" w:eastAsia="Arial" w:hAnsi="CMG Sans" w:cs="Arial"/>
          <w:b/>
          <w:color w:val="000000" w:themeColor="text1"/>
          <w:sz w:val="22"/>
          <w:szCs w:val="22"/>
        </w:rPr>
        <w:t xml:space="preserve"> </w:t>
      </w:r>
      <w:r w:rsidRPr="008B2A71">
        <w:rPr>
          <w:rFonts w:ascii="CMG Sans" w:eastAsia="Arial" w:hAnsi="CMG Sans" w:cs="Arial"/>
          <w:color w:val="000000" w:themeColor="text1"/>
          <w:sz w:val="22"/>
          <w:szCs w:val="22"/>
        </w:rPr>
        <w:t>(NOTE: Jacob is also known by the name Israel)</w:t>
      </w:r>
      <w:r w:rsidRPr="008B2A71">
        <w:rPr>
          <w:rFonts w:ascii="CMG Sans" w:eastAsia="Arial" w:hAnsi="CMG Sans" w:cs="Arial"/>
          <w:bCs/>
          <w:color w:val="000000" w:themeColor="text1"/>
          <w:sz w:val="22"/>
          <w:szCs w:val="22"/>
        </w:rPr>
        <w:t xml:space="preserve">. </w:t>
      </w:r>
      <w:r w:rsidRPr="008B2A71">
        <w:rPr>
          <w:rFonts w:ascii="CMG Sans" w:eastAsia="Arial" w:hAnsi="CMG Sans" w:cs="Arial"/>
          <w:color w:val="000000" w:themeColor="text1"/>
          <w:sz w:val="22"/>
          <w:szCs w:val="22"/>
        </w:rPr>
        <w:t>What elements of Jacob’s trust in God do you detect in the blessing Jacob gives?</w:t>
      </w:r>
    </w:p>
    <w:p w14:paraId="62C8AF7B" w14:textId="77777777" w:rsidR="008B2A71" w:rsidRDefault="008B2A71" w:rsidP="008B2A71">
      <w:pPr>
        <w:pStyle w:val="ListParagraph"/>
        <w:rPr>
          <w:rFonts w:ascii="CMG Sans" w:eastAsia="Arial" w:hAnsi="CMG Sans" w:cs="Arial"/>
          <w:color w:val="000000" w:themeColor="text1"/>
          <w:sz w:val="22"/>
          <w:szCs w:val="22"/>
        </w:rPr>
      </w:pPr>
    </w:p>
    <w:p w14:paraId="4BD7CE7A" w14:textId="77777777" w:rsidR="008B2A71" w:rsidRDefault="008B2A71" w:rsidP="008B2A71">
      <w:pPr>
        <w:pStyle w:val="ListParagraph"/>
        <w:rPr>
          <w:rFonts w:ascii="CMG Sans" w:eastAsia="Arial" w:hAnsi="CMG Sans" w:cs="Arial"/>
          <w:color w:val="000000" w:themeColor="text1"/>
          <w:sz w:val="22"/>
          <w:szCs w:val="22"/>
        </w:rPr>
      </w:pPr>
    </w:p>
    <w:p w14:paraId="28D0FB3B" w14:textId="77777777" w:rsidR="00EF631F" w:rsidRDefault="00EF631F" w:rsidP="008B2A71">
      <w:pPr>
        <w:pStyle w:val="ListParagraph"/>
        <w:rPr>
          <w:rFonts w:ascii="CMG Sans" w:eastAsia="Arial" w:hAnsi="CMG Sans" w:cs="Arial"/>
          <w:color w:val="000000" w:themeColor="text1"/>
          <w:sz w:val="22"/>
          <w:szCs w:val="22"/>
        </w:rPr>
      </w:pPr>
    </w:p>
    <w:p w14:paraId="25CCFF27" w14:textId="77777777" w:rsidR="008B2A71" w:rsidRPr="008B2A71" w:rsidRDefault="008B2A71" w:rsidP="008B2A71">
      <w:pPr>
        <w:pStyle w:val="ListParagraph"/>
        <w:rPr>
          <w:rFonts w:ascii="CMG Sans" w:eastAsia="Arial" w:hAnsi="CMG Sans" w:cs="Arial"/>
          <w:color w:val="000000" w:themeColor="text1"/>
          <w:sz w:val="22"/>
          <w:szCs w:val="22"/>
        </w:rPr>
      </w:pPr>
    </w:p>
    <w:p w14:paraId="7F67B4A4" w14:textId="2EFB9FA8" w:rsidR="008B2A71" w:rsidRPr="008B2A71" w:rsidRDefault="008B2A71" w:rsidP="008B2A71">
      <w:pPr>
        <w:numPr>
          <w:ilvl w:val="0"/>
          <w:numId w:val="60"/>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8B2A71">
        <w:rPr>
          <w:rFonts w:ascii="CMG Sans" w:eastAsia="Arial" w:hAnsi="CMG Sans" w:cs="Arial"/>
          <w:color w:val="000000" w:themeColor="text1"/>
          <w:sz w:val="22"/>
          <w:szCs w:val="22"/>
        </w:rPr>
        <w:lastRenderedPageBreak/>
        <w:t xml:space="preserve">Joseph speaks to his brothers in </w:t>
      </w:r>
      <w:r w:rsidRPr="008B2A71">
        <w:rPr>
          <w:rFonts w:ascii="CMG Sans" w:eastAsia="Arial" w:hAnsi="CMG Sans" w:cs="Arial"/>
          <w:b/>
          <w:color w:val="000000" w:themeColor="text1"/>
          <w:sz w:val="22"/>
          <w:szCs w:val="22"/>
        </w:rPr>
        <w:t>Genesis 50:24-25</w:t>
      </w:r>
      <w:r w:rsidRPr="008B2A71">
        <w:rPr>
          <w:rFonts w:ascii="CMG Sans" w:eastAsia="Arial" w:hAnsi="CMG Sans" w:cs="Arial"/>
          <w:bCs/>
          <w:color w:val="000000" w:themeColor="text1"/>
          <w:sz w:val="22"/>
          <w:szCs w:val="22"/>
        </w:rPr>
        <w:t>.</w:t>
      </w:r>
      <w:r w:rsidRPr="008B2A71">
        <w:rPr>
          <w:rFonts w:ascii="CMG Sans" w:eastAsia="Arial" w:hAnsi="CMG Sans" w:cs="Arial"/>
          <w:b/>
          <w:color w:val="000000" w:themeColor="text1"/>
          <w:sz w:val="22"/>
          <w:szCs w:val="22"/>
        </w:rPr>
        <w:t xml:space="preserve"> </w:t>
      </w:r>
      <w:r w:rsidRPr="008B2A71">
        <w:rPr>
          <w:rFonts w:ascii="CMG Sans" w:eastAsia="Arial" w:hAnsi="CMG Sans" w:cs="Arial"/>
          <w:color w:val="000000" w:themeColor="text1"/>
          <w:sz w:val="22"/>
          <w:szCs w:val="22"/>
        </w:rPr>
        <w:t>Summarize the instructions given by him as he is dying, highlighting the elements of his confident faith.</w:t>
      </w:r>
    </w:p>
    <w:p w14:paraId="703CAD13" w14:textId="77777777" w:rsidR="008B2A71" w:rsidRPr="008B2A71" w:rsidRDefault="008B2A71" w:rsidP="008B2A71">
      <w:pPr>
        <w:pBdr>
          <w:top w:val="nil"/>
          <w:left w:val="nil"/>
          <w:bottom w:val="nil"/>
          <w:right w:val="nil"/>
          <w:between w:val="nil"/>
        </w:pBdr>
        <w:tabs>
          <w:tab w:val="left" w:pos="720"/>
        </w:tabs>
        <w:ind w:left="720"/>
        <w:rPr>
          <w:rFonts w:ascii="CMG Sans" w:eastAsia="Arial" w:hAnsi="CMG Sans" w:cs="Arial"/>
          <w:color w:val="000000" w:themeColor="text1"/>
          <w:sz w:val="22"/>
          <w:szCs w:val="22"/>
        </w:rPr>
      </w:pPr>
    </w:p>
    <w:p w14:paraId="4DBFB63E" w14:textId="77777777" w:rsidR="00F24451" w:rsidRDefault="00F24451"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4FA9A415" w14:textId="77777777" w:rsidR="008B2A71" w:rsidRDefault="008B2A71"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779DC249" w14:textId="77777777" w:rsidR="008B2A71" w:rsidRPr="008B2A71" w:rsidRDefault="008B2A71"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Pr="008B2A71"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431FB42" w14:textId="77777777" w:rsidR="00F24451" w:rsidRPr="008B2A71" w:rsidRDefault="00F24451"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8B2A71"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411E7E53" w14:textId="09CB5C72" w:rsidR="00BD64AF" w:rsidRPr="008B2A71" w:rsidRDefault="00000000" w:rsidP="00216CC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8B2A71">
        <w:rPr>
          <w:rFonts w:ascii="CMG Sans" w:eastAsia="Arial" w:hAnsi="CMG Sans" w:cs="Arial"/>
          <w:color w:val="000000" w:themeColor="text1"/>
          <w:sz w:val="22"/>
          <w:szCs w:val="22"/>
        </w:rPr>
        <w:t xml:space="preserve">4. </w:t>
      </w:r>
      <w:r w:rsidR="00216CC3" w:rsidRPr="008B2A71">
        <w:rPr>
          <w:rFonts w:ascii="CMG Sans" w:eastAsia="Arial" w:hAnsi="CMG Sans" w:cs="Arial"/>
          <w:color w:val="000000" w:themeColor="text1"/>
          <w:sz w:val="22"/>
          <w:szCs w:val="22"/>
        </w:rPr>
        <w:t xml:space="preserve"> </w:t>
      </w:r>
      <w:r w:rsidR="008B2A71" w:rsidRPr="008B2A71">
        <w:rPr>
          <w:rFonts w:ascii="CMG Sans" w:eastAsia="Arial" w:hAnsi="CMG Sans" w:cs="Arial"/>
          <w:color w:val="000000" w:themeColor="text1"/>
          <w:sz w:val="22"/>
          <w:szCs w:val="22"/>
        </w:rPr>
        <w:t xml:space="preserve">Skim </w:t>
      </w:r>
      <w:r w:rsidR="008B2A71" w:rsidRPr="008B2A71">
        <w:rPr>
          <w:rFonts w:ascii="CMG Sans" w:eastAsia="Arial" w:hAnsi="CMG Sans" w:cs="Arial"/>
          <w:b/>
          <w:color w:val="000000" w:themeColor="text1"/>
          <w:sz w:val="22"/>
          <w:szCs w:val="22"/>
        </w:rPr>
        <w:t>Exodus 1:22-2:20</w:t>
      </w:r>
      <w:r w:rsidR="008B2A71" w:rsidRPr="008B2A71">
        <w:rPr>
          <w:rFonts w:ascii="CMG Sans" w:eastAsia="Arial" w:hAnsi="CMG Sans" w:cs="Arial"/>
          <w:color w:val="000000" w:themeColor="text1"/>
          <w:sz w:val="22"/>
          <w:szCs w:val="22"/>
        </w:rPr>
        <w:t xml:space="preserve"> for the backstory of Moses’ parents.  Reading </w:t>
      </w:r>
      <w:r w:rsidR="008B2A71" w:rsidRPr="008B2A71">
        <w:rPr>
          <w:rFonts w:ascii="CMG Sans" w:eastAsia="Arial" w:hAnsi="CMG Sans" w:cs="Arial"/>
          <w:b/>
          <w:color w:val="000000" w:themeColor="text1"/>
          <w:sz w:val="22"/>
          <w:szCs w:val="22"/>
        </w:rPr>
        <w:t xml:space="preserve">Hebrews 11:23 </w:t>
      </w:r>
      <w:r w:rsidR="008B2A71" w:rsidRPr="008B2A71">
        <w:rPr>
          <w:rFonts w:ascii="CMG Sans" w:eastAsia="Arial" w:hAnsi="CMG Sans" w:cs="Arial"/>
          <w:color w:val="000000" w:themeColor="text1"/>
          <w:sz w:val="22"/>
          <w:szCs w:val="22"/>
        </w:rPr>
        <w:t xml:space="preserve">what did Moses’ </w:t>
      </w:r>
      <w:proofErr w:type="gramStart"/>
      <w:r w:rsidR="008B2A71" w:rsidRPr="008B2A71">
        <w:rPr>
          <w:rFonts w:ascii="CMG Sans" w:eastAsia="Arial" w:hAnsi="CMG Sans" w:cs="Arial"/>
          <w:color w:val="000000" w:themeColor="text1"/>
          <w:sz w:val="22"/>
          <w:szCs w:val="22"/>
        </w:rPr>
        <w:t>parents</w:t>
      </w:r>
      <w:proofErr w:type="gramEnd"/>
      <w:r w:rsidR="008B2A71" w:rsidRPr="008B2A71">
        <w:rPr>
          <w:rFonts w:ascii="CMG Sans" w:eastAsia="Arial" w:hAnsi="CMG Sans" w:cs="Arial"/>
          <w:color w:val="000000" w:themeColor="text1"/>
          <w:sz w:val="22"/>
          <w:szCs w:val="22"/>
        </w:rPr>
        <w:t xml:space="preserve"> risk by keeping their baby hidden and what is commendable about their faith?</w:t>
      </w:r>
    </w:p>
    <w:p w14:paraId="5C942DFA" w14:textId="77777777" w:rsidR="00EC55E3" w:rsidRPr="008B2A71" w:rsidRDefault="00EC55E3" w:rsidP="00EC55E3">
      <w:pPr>
        <w:tabs>
          <w:tab w:val="left" w:pos="720"/>
        </w:tabs>
        <w:ind w:left="720" w:hanging="630"/>
        <w:rPr>
          <w:rFonts w:ascii="CMG Sans" w:eastAsia="Arial" w:hAnsi="CMG Sans" w:cs="Arial"/>
          <w:color w:val="000000" w:themeColor="text1"/>
          <w:sz w:val="22"/>
          <w:szCs w:val="22"/>
        </w:rPr>
      </w:pPr>
    </w:p>
    <w:p w14:paraId="12592691" w14:textId="77777777" w:rsidR="00216CC3" w:rsidRPr="008B2A71" w:rsidRDefault="00216CC3" w:rsidP="00EC55E3">
      <w:pPr>
        <w:tabs>
          <w:tab w:val="left" w:pos="720"/>
        </w:tabs>
        <w:ind w:left="720" w:hanging="630"/>
        <w:rPr>
          <w:rFonts w:ascii="CMG Sans" w:eastAsia="Arial" w:hAnsi="CMG Sans" w:cs="Arial"/>
          <w:color w:val="000000" w:themeColor="text1"/>
          <w:sz w:val="22"/>
          <w:szCs w:val="22"/>
        </w:rPr>
      </w:pPr>
    </w:p>
    <w:p w14:paraId="25855AE3" w14:textId="77777777" w:rsidR="00216CC3" w:rsidRPr="008B2A71" w:rsidRDefault="00216CC3" w:rsidP="00EC55E3">
      <w:pPr>
        <w:tabs>
          <w:tab w:val="left" w:pos="720"/>
        </w:tabs>
        <w:ind w:left="720" w:hanging="630"/>
        <w:rPr>
          <w:rFonts w:ascii="CMG Sans" w:eastAsia="Arial" w:hAnsi="CMG Sans" w:cs="Arial"/>
          <w:color w:val="000000" w:themeColor="text1"/>
          <w:sz w:val="22"/>
          <w:szCs w:val="22"/>
        </w:rPr>
      </w:pPr>
    </w:p>
    <w:p w14:paraId="33CB0827" w14:textId="77777777" w:rsidR="000D41E3" w:rsidRDefault="000D41E3" w:rsidP="00907E61">
      <w:pPr>
        <w:tabs>
          <w:tab w:val="left" w:pos="720"/>
        </w:tabs>
        <w:rPr>
          <w:rFonts w:ascii="CMG Sans" w:eastAsia="Arial" w:hAnsi="CMG Sans" w:cs="Arial"/>
          <w:i/>
          <w:color w:val="000000" w:themeColor="text1"/>
          <w:sz w:val="22"/>
          <w:szCs w:val="22"/>
        </w:rPr>
      </w:pPr>
    </w:p>
    <w:p w14:paraId="7AF582C3" w14:textId="77777777" w:rsidR="008B2A71" w:rsidRPr="008B2A71" w:rsidRDefault="008B2A71" w:rsidP="00907E61">
      <w:pPr>
        <w:tabs>
          <w:tab w:val="left" w:pos="720"/>
        </w:tabs>
        <w:rPr>
          <w:rFonts w:ascii="CMG Sans" w:eastAsia="Arial" w:hAnsi="CMG Sans" w:cs="Arial"/>
          <w:i/>
          <w:color w:val="000000" w:themeColor="text1"/>
          <w:sz w:val="22"/>
          <w:szCs w:val="22"/>
        </w:rPr>
      </w:pPr>
    </w:p>
    <w:p w14:paraId="46334C28" w14:textId="77777777" w:rsidR="004A7FEB" w:rsidRPr="008B2A71"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67913B4B" w14:textId="21E2DC74" w:rsidR="008B2A71" w:rsidRDefault="008B2A71" w:rsidP="008B2A71">
      <w:pPr>
        <w:pStyle w:val="ListParagraph"/>
        <w:numPr>
          <w:ilvl w:val="0"/>
          <w:numId w:val="67"/>
        </w:numPr>
        <w:pBdr>
          <w:top w:val="nil"/>
          <w:left w:val="nil"/>
          <w:bottom w:val="nil"/>
          <w:right w:val="nil"/>
          <w:between w:val="nil"/>
        </w:pBdr>
        <w:tabs>
          <w:tab w:val="left" w:pos="360"/>
          <w:tab w:val="left" w:pos="450"/>
        </w:tabs>
        <w:ind w:hanging="720"/>
        <w:rPr>
          <w:rFonts w:ascii="CMG Sans" w:eastAsia="Arial" w:hAnsi="CMG Sans" w:cs="Arial"/>
          <w:color w:val="000000" w:themeColor="text1"/>
          <w:sz w:val="22"/>
          <w:szCs w:val="22"/>
        </w:rPr>
      </w:pPr>
      <w:r w:rsidRPr="008B2A71">
        <w:rPr>
          <w:rFonts w:ascii="CMG Sans" w:eastAsia="Arial" w:hAnsi="CMG Sans" w:cs="Arial"/>
          <w:color w:val="000000" w:themeColor="text1"/>
          <w:sz w:val="22"/>
          <w:szCs w:val="22"/>
        </w:rPr>
        <w:t xml:space="preserve">a) </w:t>
      </w:r>
      <w:r>
        <w:rPr>
          <w:rFonts w:ascii="CMG Sans" w:eastAsia="Arial" w:hAnsi="CMG Sans" w:cs="Arial"/>
          <w:color w:val="000000" w:themeColor="text1"/>
          <w:sz w:val="22"/>
          <w:szCs w:val="22"/>
        </w:rPr>
        <w:t xml:space="preserve"> </w:t>
      </w:r>
      <w:r w:rsidRPr="008B2A71">
        <w:rPr>
          <w:rFonts w:ascii="CMG Sans" w:eastAsia="Arial" w:hAnsi="CMG Sans" w:cs="Arial"/>
          <w:color w:val="000000" w:themeColor="text1"/>
          <w:sz w:val="22"/>
          <w:szCs w:val="22"/>
        </w:rPr>
        <w:t xml:space="preserve">Soak in </w:t>
      </w:r>
      <w:r w:rsidRPr="008B2A71">
        <w:rPr>
          <w:rFonts w:ascii="CMG Sans" w:eastAsia="Arial" w:hAnsi="CMG Sans" w:cs="Arial"/>
          <w:b/>
          <w:color w:val="000000" w:themeColor="text1"/>
          <w:sz w:val="22"/>
          <w:szCs w:val="22"/>
        </w:rPr>
        <w:t>Hebrews 11:24-28</w:t>
      </w:r>
      <w:r w:rsidRPr="008B2A71">
        <w:rPr>
          <w:rFonts w:ascii="CMG Sans" w:eastAsia="Arial" w:hAnsi="CMG Sans" w:cs="Arial"/>
          <w:bCs/>
          <w:color w:val="000000" w:themeColor="text1"/>
          <w:sz w:val="22"/>
          <w:szCs w:val="22"/>
        </w:rPr>
        <w:t>.</w:t>
      </w:r>
      <w:r w:rsidRPr="008B2A71">
        <w:rPr>
          <w:rFonts w:ascii="CMG Sans" w:eastAsia="Arial" w:hAnsi="CMG Sans" w:cs="Arial"/>
          <w:b/>
          <w:color w:val="000000" w:themeColor="text1"/>
          <w:sz w:val="22"/>
          <w:szCs w:val="22"/>
        </w:rPr>
        <w:t xml:space="preserve"> </w:t>
      </w:r>
      <w:r w:rsidRPr="008B2A71">
        <w:rPr>
          <w:rFonts w:ascii="CMG Sans" w:eastAsia="Arial" w:hAnsi="CMG Sans" w:cs="Arial"/>
          <w:color w:val="000000" w:themeColor="text1"/>
          <w:sz w:val="22"/>
          <w:szCs w:val="22"/>
        </w:rPr>
        <w:t>Why was choosing to be mistreated along with the people of God a choice that reflected Moses’ great faith? What reward is of greater value than the treasures of Egypt?</w:t>
      </w:r>
    </w:p>
    <w:p w14:paraId="2816D7EF" w14:textId="77777777" w:rsidR="008B2A71"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31487113" w14:textId="77777777" w:rsidR="008B2A71"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3FB0B80B" w14:textId="77777777" w:rsidR="008B2A71"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557C5A17" w14:textId="77777777" w:rsidR="008B2A71"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29638038" w14:textId="77777777" w:rsidR="008B2A71" w:rsidRPr="008B2A71" w:rsidRDefault="008B2A71" w:rsidP="008B2A71">
      <w:pPr>
        <w:pBdr>
          <w:top w:val="nil"/>
          <w:left w:val="nil"/>
          <w:bottom w:val="nil"/>
          <w:right w:val="nil"/>
          <w:between w:val="nil"/>
        </w:pBdr>
        <w:tabs>
          <w:tab w:val="left" w:pos="360"/>
          <w:tab w:val="left" w:pos="450"/>
        </w:tabs>
        <w:rPr>
          <w:rFonts w:ascii="CMG Sans" w:eastAsia="Arial" w:hAnsi="CMG Sans" w:cs="Arial"/>
          <w:color w:val="000000" w:themeColor="text1"/>
          <w:sz w:val="22"/>
          <w:szCs w:val="22"/>
        </w:rPr>
      </w:pPr>
    </w:p>
    <w:p w14:paraId="7595F04D" w14:textId="77777777" w:rsidR="008B2A71" w:rsidRPr="008B2A71" w:rsidRDefault="008B2A71" w:rsidP="008B2A71">
      <w:pPr>
        <w:pStyle w:val="ListParagraph"/>
        <w:pBdr>
          <w:top w:val="nil"/>
          <w:left w:val="nil"/>
          <w:bottom w:val="nil"/>
          <w:right w:val="nil"/>
          <w:between w:val="nil"/>
        </w:pBdr>
        <w:tabs>
          <w:tab w:val="left" w:pos="720"/>
        </w:tabs>
        <w:rPr>
          <w:rFonts w:ascii="CMG Sans" w:eastAsia="Arial" w:hAnsi="CMG Sans" w:cs="Arial"/>
          <w:color w:val="000000" w:themeColor="text1"/>
          <w:sz w:val="22"/>
          <w:szCs w:val="22"/>
        </w:rPr>
      </w:pPr>
    </w:p>
    <w:p w14:paraId="71A15EC2" w14:textId="59DCC717" w:rsidR="00BD64AF" w:rsidRPr="008B2A71" w:rsidRDefault="008B2A71" w:rsidP="008B2A71">
      <w:pPr>
        <w:pStyle w:val="ListParagraph"/>
        <w:numPr>
          <w:ilvl w:val="0"/>
          <w:numId w:val="64"/>
        </w:numPr>
        <w:pBdr>
          <w:top w:val="nil"/>
          <w:left w:val="nil"/>
          <w:bottom w:val="nil"/>
          <w:right w:val="nil"/>
          <w:between w:val="nil"/>
        </w:pBdr>
        <w:tabs>
          <w:tab w:val="left" w:pos="720"/>
        </w:tabs>
        <w:ind w:left="720"/>
        <w:rPr>
          <w:rFonts w:ascii="CMG Sans" w:eastAsia="Arial" w:hAnsi="CMG Sans" w:cs="Arial"/>
          <w:color w:val="000000" w:themeColor="text1"/>
          <w:sz w:val="22"/>
          <w:szCs w:val="22"/>
        </w:rPr>
      </w:pPr>
      <w:r w:rsidRPr="008B2A71">
        <w:rPr>
          <w:rFonts w:ascii="CMG Sans" w:eastAsia="Arial" w:hAnsi="CMG Sans" w:cs="Arial"/>
          <w:color w:val="000000" w:themeColor="text1"/>
          <w:sz w:val="22"/>
          <w:szCs w:val="22"/>
        </w:rPr>
        <w:t xml:space="preserve">In what ways are you challenged to choose discomfort or mistreatment, as you identify with Jesus and His </w:t>
      </w:r>
      <w:r w:rsidR="00F01DB3">
        <w:rPr>
          <w:rFonts w:ascii="CMG Sans" w:eastAsia="Arial" w:hAnsi="CMG Sans" w:cs="Arial"/>
          <w:color w:val="000000" w:themeColor="text1"/>
          <w:sz w:val="22"/>
          <w:szCs w:val="22"/>
        </w:rPr>
        <w:t>followers</w:t>
      </w:r>
      <w:r w:rsidRPr="008B2A71">
        <w:rPr>
          <w:rFonts w:ascii="CMG Sans" w:eastAsia="Arial" w:hAnsi="CMG Sans" w:cs="Arial"/>
          <w:color w:val="000000" w:themeColor="text1"/>
          <w:sz w:val="22"/>
          <w:szCs w:val="22"/>
        </w:rPr>
        <w:t xml:space="preserve">? How will you ask your group to pray for you?  </w:t>
      </w:r>
      <w:r w:rsidRPr="008B2A71">
        <w:rPr>
          <w:rFonts w:ascii="CMG Sans" w:eastAsia="Arial" w:hAnsi="CMG Sans" w:cs="Arial"/>
          <w:i/>
          <w:color w:val="000000" w:themeColor="text1"/>
          <w:sz w:val="22"/>
          <w:szCs w:val="22"/>
        </w:rPr>
        <w:t xml:space="preserve">See </w:t>
      </w:r>
      <w:r w:rsidRPr="008B2A71">
        <w:rPr>
          <w:rFonts w:ascii="CMG Sans" w:eastAsia="Arial" w:hAnsi="CMG Sans" w:cs="Arial"/>
          <w:b/>
          <w:i/>
          <w:color w:val="000000" w:themeColor="text1"/>
          <w:sz w:val="22"/>
          <w:szCs w:val="22"/>
        </w:rPr>
        <w:t>Matthew 16:24-27</w:t>
      </w:r>
      <w:r w:rsidRPr="008B2A71">
        <w:rPr>
          <w:rFonts w:ascii="CMG Sans" w:eastAsia="Arial" w:hAnsi="CMG Sans" w:cs="Arial"/>
          <w:bCs/>
          <w:i/>
          <w:color w:val="000000" w:themeColor="text1"/>
          <w:sz w:val="22"/>
          <w:szCs w:val="22"/>
        </w:rPr>
        <w:t>,</w:t>
      </w:r>
      <w:r w:rsidRPr="008B2A71">
        <w:rPr>
          <w:rFonts w:ascii="CMG Sans" w:eastAsia="Arial" w:hAnsi="CMG Sans" w:cs="Arial"/>
          <w:b/>
          <w:i/>
          <w:color w:val="000000" w:themeColor="text1"/>
          <w:sz w:val="22"/>
          <w:szCs w:val="22"/>
        </w:rPr>
        <w:t xml:space="preserve"> 1 Peter 1:6-9 </w:t>
      </w:r>
      <w:r w:rsidRPr="008B2A71">
        <w:rPr>
          <w:rFonts w:ascii="CMG Sans" w:eastAsia="Arial" w:hAnsi="CMG Sans" w:cs="Arial"/>
          <w:i/>
          <w:color w:val="000000" w:themeColor="text1"/>
          <w:sz w:val="22"/>
          <w:szCs w:val="22"/>
        </w:rPr>
        <w:t>for encouragement.</w:t>
      </w:r>
    </w:p>
    <w:p w14:paraId="5A5A5317" w14:textId="77777777" w:rsidR="00EC55E3" w:rsidRPr="008B2A71" w:rsidRDefault="00EC55E3" w:rsidP="00BD64AF">
      <w:pPr>
        <w:tabs>
          <w:tab w:val="left" w:pos="720"/>
        </w:tabs>
        <w:ind w:left="324"/>
        <w:rPr>
          <w:rFonts w:ascii="CMG Sans" w:eastAsia="Arial" w:hAnsi="CMG Sans" w:cs="Arial"/>
          <w:color w:val="000000" w:themeColor="text1"/>
          <w:sz w:val="22"/>
          <w:szCs w:val="22"/>
        </w:rPr>
      </w:pPr>
    </w:p>
    <w:p w14:paraId="687A16D5" w14:textId="77777777" w:rsidR="00EC55E3" w:rsidRPr="008B2A71" w:rsidRDefault="00EC55E3" w:rsidP="00BD64AF">
      <w:pPr>
        <w:tabs>
          <w:tab w:val="left" w:pos="720"/>
        </w:tabs>
        <w:ind w:left="324"/>
        <w:rPr>
          <w:rFonts w:ascii="CMG Sans" w:eastAsia="Arial" w:hAnsi="CMG Sans" w:cs="Arial"/>
          <w:color w:val="000000" w:themeColor="text1"/>
          <w:sz w:val="22"/>
          <w:szCs w:val="22"/>
        </w:rPr>
      </w:pPr>
    </w:p>
    <w:p w14:paraId="18A00E83" w14:textId="77777777" w:rsidR="00EC55E3" w:rsidRPr="008B2A71" w:rsidRDefault="00EC55E3" w:rsidP="00BD64AF">
      <w:pPr>
        <w:tabs>
          <w:tab w:val="left" w:pos="720"/>
        </w:tabs>
        <w:ind w:left="324"/>
        <w:rPr>
          <w:rFonts w:ascii="CMG Sans" w:eastAsia="Arial" w:hAnsi="CMG Sans" w:cs="Arial"/>
          <w:color w:val="000000" w:themeColor="text1"/>
          <w:sz w:val="22"/>
          <w:szCs w:val="22"/>
        </w:rPr>
      </w:pPr>
    </w:p>
    <w:p w14:paraId="76AA5892" w14:textId="77777777" w:rsidR="00216CC3" w:rsidRDefault="00216CC3" w:rsidP="00BD64AF">
      <w:pPr>
        <w:tabs>
          <w:tab w:val="left" w:pos="720"/>
        </w:tabs>
        <w:ind w:left="324"/>
        <w:rPr>
          <w:rFonts w:ascii="CMG Sans" w:eastAsia="Arial" w:hAnsi="CMG Sans" w:cs="Arial"/>
          <w:color w:val="000000" w:themeColor="text1"/>
          <w:sz w:val="22"/>
          <w:szCs w:val="22"/>
        </w:rPr>
      </w:pPr>
    </w:p>
    <w:p w14:paraId="0D23484F" w14:textId="77777777" w:rsidR="008B2A71" w:rsidRPr="008B2A71" w:rsidRDefault="008B2A71" w:rsidP="00BD64AF">
      <w:pPr>
        <w:tabs>
          <w:tab w:val="left" w:pos="720"/>
        </w:tabs>
        <w:ind w:left="324"/>
        <w:rPr>
          <w:rFonts w:ascii="CMG Sans" w:eastAsia="Arial" w:hAnsi="CMG Sans" w:cs="Arial"/>
          <w:color w:val="000000" w:themeColor="text1"/>
          <w:sz w:val="22"/>
          <w:szCs w:val="22"/>
        </w:rPr>
      </w:pPr>
    </w:p>
    <w:p w14:paraId="0000004C" w14:textId="77777777" w:rsidR="00F313A7" w:rsidRPr="008B2A71"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10B277A8" w14:textId="119103F7" w:rsidR="00F24451" w:rsidRPr="008B2A71" w:rsidRDefault="008C0222"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8B2A71">
        <w:rPr>
          <w:rFonts w:ascii="CMG Sans" w:hAnsi="CMG Sans" w:cs="Arial"/>
          <w:color w:val="000000" w:themeColor="text1"/>
          <w:sz w:val="22"/>
          <w:szCs w:val="22"/>
        </w:rPr>
        <w:t xml:space="preserve">6. </w:t>
      </w:r>
      <w:r w:rsidR="00EC55E3" w:rsidRPr="008B2A71">
        <w:rPr>
          <w:rFonts w:ascii="CMG Sans" w:eastAsia="Arial" w:hAnsi="CMG Sans" w:cs="Arial"/>
          <w:color w:val="000000" w:themeColor="text1"/>
          <w:sz w:val="22"/>
          <w:szCs w:val="22"/>
        </w:rPr>
        <w:t xml:space="preserve"> </w:t>
      </w:r>
      <w:r w:rsidR="008B2A71" w:rsidRPr="008B2A71">
        <w:rPr>
          <w:rFonts w:ascii="CMG Sans" w:eastAsia="Arial" w:hAnsi="CMG Sans" w:cs="Arial"/>
          <w:color w:val="000000" w:themeColor="text1"/>
          <w:sz w:val="22"/>
          <w:szCs w:val="22"/>
        </w:rPr>
        <w:t xml:space="preserve">Note God’s instructions and promises to the Israelites as they’re brought through the Red Sea in </w:t>
      </w:r>
      <w:r w:rsidR="008B2A71" w:rsidRPr="008B2A71">
        <w:rPr>
          <w:rFonts w:ascii="CMG Sans" w:eastAsia="Arial" w:hAnsi="CMG Sans" w:cs="Arial"/>
          <w:b/>
          <w:color w:val="000000" w:themeColor="text1"/>
          <w:sz w:val="22"/>
          <w:szCs w:val="22"/>
        </w:rPr>
        <w:t>Exodus 14:5-31</w:t>
      </w:r>
      <w:r w:rsidR="008B2A71" w:rsidRPr="008B2A71">
        <w:rPr>
          <w:rFonts w:ascii="CMG Sans" w:eastAsia="Arial" w:hAnsi="CMG Sans" w:cs="Arial"/>
          <w:color w:val="000000" w:themeColor="text1"/>
          <w:sz w:val="22"/>
          <w:szCs w:val="22"/>
        </w:rPr>
        <w:t xml:space="preserve"> (referenced in </w:t>
      </w:r>
      <w:r w:rsidR="008B2A71" w:rsidRPr="008B2A71">
        <w:rPr>
          <w:rFonts w:ascii="CMG Sans" w:eastAsia="Arial" w:hAnsi="CMG Sans" w:cs="Arial"/>
          <w:b/>
          <w:color w:val="000000" w:themeColor="text1"/>
          <w:sz w:val="22"/>
          <w:szCs w:val="22"/>
        </w:rPr>
        <w:t>Hebrews 11:29</w:t>
      </w:r>
      <w:r w:rsidR="008B2A71" w:rsidRPr="008B2A71">
        <w:rPr>
          <w:rFonts w:ascii="CMG Sans" w:eastAsia="Arial" w:hAnsi="CMG Sans" w:cs="Arial"/>
          <w:color w:val="000000" w:themeColor="text1"/>
          <w:sz w:val="22"/>
          <w:szCs w:val="22"/>
        </w:rPr>
        <w:t>). What did God’s promise and display of power do to their faith?</w:t>
      </w:r>
    </w:p>
    <w:p w14:paraId="3AC35113" w14:textId="77777777" w:rsidR="00FB1D1E" w:rsidRPr="008B2A71"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DF3ECFC" w14:textId="77777777" w:rsidR="00EC55E3"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648208B1" w14:textId="77777777" w:rsidR="00F01DB3" w:rsidRDefault="00F01DB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63DF51C" w14:textId="77777777" w:rsidR="00F01DB3" w:rsidRPr="008B2A71" w:rsidRDefault="00F01DB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F8B6D2" w14:textId="77777777" w:rsidR="000D41E3" w:rsidRPr="008B2A71"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8B2A71"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2D59A12F" w14:textId="6B885653" w:rsidR="00F24451" w:rsidRPr="008B2A71" w:rsidRDefault="00000000" w:rsidP="008B2A7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8B2A71">
        <w:rPr>
          <w:rFonts w:ascii="CMG Sans" w:eastAsia="Arial" w:hAnsi="CMG Sans" w:cs="Arial"/>
          <w:color w:val="000000" w:themeColor="text1"/>
          <w:sz w:val="22"/>
          <w:szCs w:val="22"/>
        </w:rPr>
        <w:t xml:space="preserve">7. </w:t>
      </w:r>
      <w:r w:rsidR="00383EC6" w:rsidRPr="008B2A71">
        <w:rPr>
          <w:rFonts w:ascii="CMG Sans" w:eastAsia="Arial" w:hAnsi="CMG Sans" w:cs="Arial"/>
          <w:color w:val="000000" w:themeColor="text1"/>
          <w:sz w:val="22"/>
          <w:szCs w:val="22"/>
        </w:rPr>
        <w:t xml:space="preserve"> </w:t>
      </w:r>
      <w:r w:rsidR="008B2A71" w:rsidRPr="008B2A71">
        <w:rPr>
          <w:rFonts w:ascii="CMG Sans" w:eastAsia="Arial" w:hAnsi="CMG Sans" w:cs="Arial"/>
          <w:color w:val="000000" w:themeColor="text1"/>
          <w:sz w:val="22"/>
          <w:szCs w:val="22"/>
        </w:rPr>
        <w:t xml:space="preserve">Read </w:t>
      </w:r>
      <w:r w:rsidR="008B2A71" w:rsidRPr="008B2A71">
        <w:rPr>
          <w:rFonts w:ascii="CMG Sans" w:eastAsia="Arial" w:hAnsi="CMG Sans" w:cs="Arial"/>
          <w:b/>
          <w:color w:val="000000" w:themeColor="text1"/>
          <w:sz w:val="22"/>
          <w:szCs w:val="22"/>
        </w:rPr>
        <w:t>Hebrews 11:30</w:t>
      </w:r>
      <w:r w:rsidR="008B2A71" w:rsidRPr="008B2A71">
        <w:rPr>
          <w:rFonts w:ascii="CMG Sans" w:eastAsia="Arial" w:hAnsi="CMG Sans" w:cs="Arial"/>
          <w:color w:val="000000" w:themeColor="text1"/>
          <w:sz w:val="22"/>
          <w:szCs w:val="22"/>
        </w:rPr>
        <w:t xml:space="preserve"> with </w:t>
      </w:r>
      <w:r w:rsidR="008B2A71" w:rsidRPr="008B2A71">
        <w:rPr>
          <w:rFonts w:ascii="CMG Sans" w:eastAsia="Arial" w:hAnsi="CMG Sans" w:cs="Arial"/>
          <w:b/>
          <w:color w:val="000000" w:themeColor="text1"/>
          <w:sz w:val="22"/>
          <w:szCs w:val="22"/>
        </w:rPr>
        <w:t>Joshua 5:13-6:16</w:t>
      </w:r>
      <w:r w:rsidR="008B2A71" w:rsidRPr="008B2A71">
        <w:rPr>
          <w:rFonts w:ascii="CMG Sans" w:eastAsia="Arial" w:hAnsi="CMG Sans" w:cs="Arial"/>
          <w:bCs/>
          <w:color w:val="000000" w:themeColor="text1"/>
          <w:sz w:val="22"/>
          <w:szCs w:val="22"/>
        </w:rPr>
        <w:t>,</w:t>
      </w:r>
      <w:r w:rsidR="008B2A71" w:rsidRPr="008B2A71">
        <w:rPr>
          <w:rFonts w:ascii="CMG Sans" w:eastAsia="Arial" w:hAnsi="CMG Sans" w:cs="Arial"/>
          <w:b/>
          <w:color w:val="000000" w:themeColor="text1"/>
          <w:sz w:val="22"/>
          <w:szCs w:val="22"/>
        </w:rPr>
        <w:t xml:space="preserve"> 20</w:t>
      </w:r>
      <w:r w:rsidR="008B2A71" w:rsidRPr="008B2A71">
        <w:rPr>
          <w:rFonts w:ascii="CMG Sans" w:eastAsia="Arial" w:hAnsi="CMG Sans" w:cs="Arial"/>
          <w:color w:val="000000" w:themeColor="text1"/>
          <w:sz w:val="22"/>
          <w:szCs w:val="22"/>
        </w:rPr>
        <w:t>.</w:t>
      </w:r>
      <w:r w:rsidR="008B2A71">
        <w:rPr>
          <w:rFonts w:ascii="CMG Sans" w:eastAsia="Arial" w:hAnsi="CMG Sans" w:cs="Arial"/>
          <w:color w:val="000000" w:themeColor="text1"/>
          <w:sz w:val="22"/>
          <w:szCs w:val="22"/>
        </w:rPr>
        <w:t xml:space="preserve"> </w:t>
      </w:r>
      <w:r w:rsidR="008B2A71" w:rsidRPr="008B2A71">
        <w:rPr>
          <w:rFonts w:ascii="CMG Sans" w:eastAsia="Arial" w:hAnsi="CMG Sans" w:cs="Arial"/>
          <w:color w:val="000000" w:themeColor="text1"/>
          <w:sz w:val="22"/>
          <w:szCs w:val="22"/>
        </w:rPr>
        <w:t>How would God’s instructions to Joshua and Israel’s army test their faith at Jericho?</w:t>
      </w:r>
    </w:p>
    <w:p w14:paraId="628959E5" w14:textId="77777777" w:rsidR="00F2445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F503C92" w14:textId="77777777" w:rsidR="008B2A71"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112C12F" w14:textId="77777777" w:rsidR="008B2A71"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63DA487" w14:textId="77777777" w:rsidR="008B2A71" w:rsidRPr="008B2A71"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A4A8D84" w14:textId="0132EA17" w:rsidR="00F24451" w:rsidRPr="008B2A71" w:rsidRDefault="008B2A71" w:rsidP="008B2A7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8B2A71">
        <w:rPr>
          <w:rFonts w:ascii="CMG Sans" w:eastAsia="Arial" w:hAnsi="CMG Sans" w:cs="Arial"/>
          <w:color w:val="000000" w:themeColor="text1"/>
          <w:sz w:val="22"/>
          <w:szCs w:val="22"/>
        </w:rPr>
        <w:lastRenderedPageBreak/>
        <w:t xml:space="preserve">8. </w:t>
      </w:r>
      <w:r>
        <w:rPr>
          <w:rFonts w:ascii="CMG Sans" w:eastAsia="Arial" w:hAnsi="CMG Sans" w:cs="Arial"/>
          <w:color w:val="000000" w:themeColor="text1"/>
          <w:sz w:val="22"/>
          <w:szCs w:val="22"/>
        </w:rPr>
        <w:t xml:space="preserve"> </w:t>
      </w:r>
      <w:r w:rsidRPr="008B2A71">
        <w:rPr>
          <w:rFonts w:ascii="CMG Sans" w:eastAsia="Arial" w:hAnsi="CMG Sans" w:cs="Arial"/>
          <w:color w:val="000000" w:themeColor="text1"/>
          <w:sz w:val="22"/>
          <w:szCs w:val="22"/>
        </w:rPr>
        <w:t xml:space="preserve">Read </w:t>
      </w:r>
      <w:r w:rsidRPr="008B2A71">
        <w:rPr>
          <w:rFonts w:ascii="CMG Sans" w:eastAsia="Arial" w:hAnsi="CMG Sans" w:cs="Arial"/>
          <w:b/>
          <w:color w:val="000000" w:themeColor="text1"/>
          <w:sz w:val="22"/>
          <w:szCs w:val="22"/>
        </w:rPr>
        <w:t>Hebrews 11:31</w:t>
      </w:r>
      <w:r w:rsidRPr="008B2A71">
        <w:rPr>
          <w:rFonts w:ascii="CMG Sans" w:eastAsia="Arial" w:hAnsi="CMG Sans" w:cs="Arial"/>
          <w:color w:val="000000" w:themeColor="text1"/>
          <w:sz w:val="22"/>
          <w:szCs w:val="22"/>
        </w:rPr>
        <w:t xml:space="preserve"> with </w:t>
      </w:r>
      <w:r w:rsidRPr="008B2A71">
        <w:rPr>
          <w:rFonts w:ascii="CMG Sans" w:eastAsia="Arial" w:hAnsi="CMG Sans" w:cs="Arial"/>
          <w:b/>
          <w:color w:val="000000" w:themeColor="text1"/>
          <w:sz w:val="22"/>
          <w:szCs w:val="22"/>
        </w:rPr>
        <w:t>Joshua 6:17</w:t>
      </w:r>
      <w:r w:rsidRPr="00F01DB3">
        <w:rPr>
          <w:rFonts w:ascii="CMG Sans" w:eastAsia="Arial" w:hAnsi="CMG Sans" w:cs="Arial"/>
          <w:b/>
          <w:color w:val="000000" w:themeColor="text1"/>
          <w:sz w:val="22"/>
          <w:szCs w:val="22"/>
        </w:rPr>
        <w:t>,</w:t>
      </w:r>
      <w:r w:rsidRPr="008B2A71">
        <w:rPr>
          <w:rFonts w:ascii="CMG Sans" w:eastAsia="Arial" w:hAnsi="CMG Sans" w:cs="Arial"/>
          <w:b/>
          <w:color w:val="000000" w:themeColor="text1"/>
          <w:sz w:val="22"/>
          <w:szCs w:val="22"/>
        </w:rPr>
        <w:t xml:space="preserve"> 22-25 </w:t>
      </w:r>
      <w:r w:rsidRPr="008B2A71">
        <w:rPr>
          <w:rFonts w:ascii="CMG Sans" w:eastAsia="Arial" w:hAnsi="CMG Sans" w:cs="Arial"/>
          <w:color w:val="000000" w:themeColor="text1"/>
          <w:sz w:val="22"/>
          <w:szCs w:val="22"/>
        </w:rPr>
        <w:t xml:space="preserve">and </w:t>
      </w:r>
      <w:r w:rsidRPr="008B2A71">
        <w:rPr>
          <w:rFonts w:ascii="CMG Sans" w:eastAsia="Arial" w:hAnsi="CMG Sans" w:cs="Arial"/>
          <w:b/>
          <w:color w:val="000000" w:themeColor="text1"/>
          <w:sz w:val="22"/>
          <w:szCs w:val="22"/>
        </w:rPr>
        <w:t>James 2:25</w:t>
      </w:r>
      <w:r w:rsidRPr="008B2A71">
        <w:rPr>
          <w:rFonts w:ascii="CMG Sans" w:eastAsia="Arial" w:hAnsi="CMG Sans" w:cs="Arial"/>
          <w:color w:val="000000" w:themeColor="text1"/>
          <w:sz w:val="22"/>
          <w:szCs w:val="22"/>
        </w:rPr>
        <w:t>.  What is Rahab’s story and how was she rewarded for her “baby faith” in action?</w:t>
      </w:r>
    </w:p>
    <w:p w14:paraId="2923ED4D" w14:textId="77777777" w:rsidR="00F24451" w:rsidRPr="008B2A71" w:rsidRDefault="00F2445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E0B4E47" w14:textId="2EC17BA6" w:rsidR="00907E61" w:rsidRPr="008B2A71" w:rsidRDefault="00907E61" w:rsidP="008B2A71">
      <w:pPr>
        <w:pBdr>
          <w:top w:val="nil"/>
          <w:left w:val="nil"/>
          <w:bottom w:val="nil"/>
          <w:right w:val="nil"/>
          <w:between w:val="nil"/>
        </w:pBdr>
        <w:tabs>
          <w:tab w:val="left" w:pos="720"/>
        </w:tabs>
        <w:rPr>
          <w:rFonts w:ascii="CMG Sans" w:eastAsia="Arial" w:hAnsi="CMG Sans" w:cs="Arial"/>
          <w:color w:val="000000" w:themeColor="text1"/>
          <w:sz w:val="22"/>
          <w:szCs w:val="22"/>
        </w:rPr>
      </w:pPr>
    </w:p>
    <w:p w14:paraId="628745CB" w14:textId="2C0C12CD" w:rsidR="00B75E4C" w:rsidRPr="008B2A71" w:rsidRDefault="00B75E4C" w:rsidP="00431B88">
      <w:pPr>
        <w:tabs>
          <w:tab w:val="left" w:pos="720"/>
        </w:tabs>
        <w:rPr>
          <w:rFonts w:ascii="CMG Sans" w:eastAsia="Arial" w:hAnsi="CMG Sans" w:cs="Arial"/>
          <w:color w:val="000000" w:themeColor="text1"/>
          <w:sz w:val="22"/>
          <w:szCs w:val="22"/>
        </w:rPr>
      </w:pPr>
    </w:p>
    <w:p w14:paraId="6D346B52" w14:textId="77777777" w:rsidR="00383EC6" w:rsidRDefault="00383EC6" w:rsidP="00383EC6">
      <w:pPr>
        <w:tabs>
          <w:tab w:val="left" w:pos="720"/>
        </w:tabs>
        <w:ind w:left="450" w:hanging="450"/>
        <w:rPr>
          <w:rFonts w:ascii="CMG Sans" w:eastAsia="Arial" w:hAnsi="CMG Sans" w:cs="Arial"/>
          <w:color w:val="000000" w:themeColor="text1"/>
          <w:sz w:val="22"/>
          <w:szCs w:val="22"/>
        </w:rPr>
      </w:pPr>
    </w:p>
    <w:p w14:paraId="50465E92" w14:textId="77777777" w:rsidR="008B2A71" w:rsidRPr="008B2A71" w:rsidRDefault="008B2A71" w:rsidP="00383EC6">
      <w:pPr>
        <w:tabs>
          <w:tab w:val="left" w:pos="720"/>
        </w:tabs>
        <w:ind w:left="450" w:hanging="450"/>
        <w:rPr>
          <w:rFonts w:ascii="CMG Sans" w:eastAsia="Arial" w:hAnsi="CMG Sans" w:cs="Arial"/>
          <w:color w:val="000000" w:themeColor="text1"/>
          <w:sz w:val="22"/>
          <w:szCs w:val="22"/>
        </w:rPr>
      </w:pPr>
    </w:p>
    <w:p w14:paraId="330D0A69" w14:textId="77777777" w:rsidR="00192C24" w:rsidRPr="008B2A71" w:rsidRDefault="00192C24" w:rsidP="00F24451">
      <w:pPr>
        <w:pBdr>
          <w:top w:val="nil"/>
          <w:left w:val="nil"/>
          <w:bottom w:val="nil"/>
          <w:right w:val="nil"/>
          <w:between w:val="nil"/>
        </w:pBdr>
        <w:tabs>
          <w:tab w:val="left" w:pos="360"/>
        </w:tabs>
        <w:rPr>
          <w:rFonts w:ascii="CMG Sans" w:eastAsia="Arial" w:hAnsi="CMG Sans" w:cs="Arial"/>
          <w:color w:val="000000" w:themeColor="text1"/>
          <w:sz w:val="22"/>
          <w:szCs w:val="22"/>
        </w:rPr>
      </w:pPr>
    </w:p>
    <w:p w14:paraId="5C290265" w14:textId="77777777" w:rsidR="00431B88" w:rsidRPr="008B2A71" w:rsidRDefault="00431B88"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5812B374" w:rsidR="00F313A7" w:rsidRPr="008B2A71" w:rsidRDefault="008B2A7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8B2A71">
        <w:rPr>
          <w:rFonts w:ascii="CMG Sans" w:eastAsia="Arial" w:hAnsi="CMG Sans" w:cs="Arial"/>
          <w:color w:val="000000" w:themeColor="text1"/>
          <w:sz w:val="22"/>
          <w:szCs w:val="22"/>
        </w:rPr>
        <w:t>9</w:t>
      </w:r>
      <w:r w:rsidR="00431B88" w:rsidRPr="008B2A71">
        <w:rPr>
          <w:rFonts w:ascii="CMG Sans" w:eastAsia="Arial" w:hAnsi="CMG Sans" w:cs="Arial"/>
          <w:color w:val="000000" w:themeColor="text1"/>
          <w:sz w:val="22"/>
          <w:szCs w:val="22"/>
        </w:rPr>
        <w:t xml:space="preserve">. </w:t>
      </w:r>
      <w:r w:rsidR="00A65DD6" w:rsidRPr="008B2A71">
        <w:rPr>
          <w:rFonts w:ascii="CMG Sans" w:eastAsia="Arial" w:hAnsi="CMG Sans" w:cs="Arial"/>
          <w:color w:val="000000" w:themeColor="text1"/>
          <w:sz w:val="22"/>
          <w:szCs w:val="22"/>
        </w:rPr>
        <w:t xml:space="preserve">CONSIDER JESUS: </w:t>
      </w:r>
      <w:r w:rsidR="00BD64AF" w:rsidRPr="008B2A71">
        <w:rPr>
          <w:rFonts w:ascii="CMG Sans" w:eastAsia="Arial" w:hAnsi="CMG Sans" w:cs="Arial"/>
          <w:color w:val="000000" w:themeColor="text1"/>
          <w:sz w:val="22"/>
          <w:szCs w:val="22"/>
        </w:rPr>
        <w:t xml:space="preserve">THE </w:t>
      </w:r>
      <w:r w:rsidR="00383EC6" w:rsidRPr="008B2A71">
        <w:rPr>
          <w:rFonts w:ascii="CMG Sans" w:eastAsia="Arial" w:hAnsi="CMG Sans" w:cs="Arial"/>
          <w:color w:val="000000" w:themeColor="text1"/>
          <w:sz w:val="22"/>
          <w:szCs w:val="22"/>
        </w:rPr>
        <w:t xml:space="preserve">BETTER </w:t>
      </w:r>
      <w:r w:rsidRPr="008B2A71">
        <w:rPr>
          <w:rFonts w:ascii="CMG Sans" w:eastAsia="Arial" w:hAnsi="CMG Sans" w:cs="Arial"/>
          <w:color w:val="000000" w:themeColor="text1"/>
          <w:sz w:val="22"/>
          <w:szCs w:val="22"/>
        </w:rPr>
        <w:t>REWARD</w:t>
      </w:r>
    </w:p>
    <w:p w14:paraId="00000069" w14:textId="77777777" w:rsidR="00F313A7" w:rsidRPr="008B2A71" w:rsidRDefault="00F313A7"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982DA25" w14:textId="77777777" w:rsidR="008B2A71" w:rsidRPr="008B2A71" w:rsidRDefault="008B2A71" w:rsidP="008B2A71">
      <w:pPr>
        <w:pBdr>
          <w:top w:val="nil"/>
          <w:left w:val="nil"/>
          <w:bottom w:val="nil"/>
          <w:right w:val="nil"/>
          <w:between w:val="nil"/>
        </w:pBdr>
        <w:tabs>
          <w:tab w:val="left" w:pos="360"/>
        </w:tabs>
        <w:ind w:left="360"/>
        <w:rPr>
          <w:rFonts w:ascii="CMG Sans" w:eastAsia="Arial" w:hAnsi="CMG Sans" w:cs="Arial"/>
          <w:color w:val="000000" w:themeColor="text1"/>
          <w:sz w:val="22"/>
          <w:szCs w:val="22"/>
        </w:rPr>
      </w:pPr>
      <w:r w:rsidRPr="008B2A71">
        <w:rPr>
          <w:rFonts w:ascii="CMG Sans" w:eastAsia="Arial" w:hAnsi="CMG Sans" w:cs="Arial"/>
          <w:color w:val="000000" w:themeColor="text1"/>
          <w:sz w:val="22"/>
          <w:szCs w:val="22"/>
        </w:rPr>
        <w:t xml:space="preserve">According to </w:t>
      </w:r>
      <w:r w:rsidRPr="008B2A71">
        <w:rPr>
          <w:rFonts w:ascii="CMG Sans" w:eastAsia="Arial" w:hAnsi="CMG Sans" w:cs="Arial"/>
          <w:b/>
          <w:color w:val="000000" w:themeColor="text1"/>
          <w:sz w:val="22"/>
          <w:szCs w:val="22"/>
        </w:rPr>
        <w:t>Hebrews 11:26</w:t>
      </w:r>
      <w:r w:rsidRPr="008B2A71">
        <w:rPr>
          <w:rFonts w:ascii="CMG Sans" w:eastAsia="Arial" w:hAnsi="CMG Sans" w:cs="Arial"/>
          <w:color w:val="000000" w:themeColor="text1"/>
          <w:sz w:val="22"/>
          <w:szCs w:val="22"/>
        </w:rPr>
        <w:t>, Moses regarded disgrace for the sake of Jesus as of greater value than material treasures because he was looking ahead to his better reward.  Although Moses suffered, he was faithful to God and confident in the promise of the coming Messiah.  Jesus is the better reward, the One to whom Moses and the patriarchs looked. As you meditate on the passages below, take an inventory of any momentary, lesser rewards you are holding on to and pray about treasuring the better reward, Jesus.</w:t>
      </w:r>
    </w:p>
    <w:p w14:paraId="0BF79C4E" w14:textId="77777777" w:rsidR="008B2A71" w:rsidRPr="008B2A71" w:rsidRDefault="008B2A71" w:rsidP="008B2A7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35340E2A" w14:textId="77777777" w:rsidR="008B2A71" w:rsidRPr="008B2A71" w:rsidRDefault="008B2A71" w:rsidP="008B2A71">
      <w:pPr>
        <w:pBdr>
          <w:top w:val="nil"/>
          <w:left w:val="nil"/>
          <w:bottom w:val="nil"/>
          <w:right w:val="nil"/>
          <w:between w:val="nil"/>
        </w:pBdr>
        <w:tabs>
          <w:tab w:val="left" w:pos="360"/>
        </w:tabs>
        <w:ind w:left="360" w:hanging="360"/>
        <w:rPr>
          <w:rFonts w:ascii="CMG Sans" w:eastAsia="Arial" w:hAnsi="CMG Sans" w:cs="Arial"/>
          <w:b/>
          <w:color w:val="000000" w:themeColor="text1"/>
          <w:sz w:val="22"/>
          <w:szCs w:val="22"/>
        </w:rPr>
      </w:pPr>
    </w:p>
    <w:p w14:paraId="29103315" w14:textId="77777777" w:rsidR="008B2A71" w:rsidRPr="008B2A71" w:rsidRDefault="008B2A71" w:rsidP="008B2A71">
      <w:pPr>
        <w:numPr>
          <w:ilvl w:val="0"/>
          <w:numId w:val="65"/>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8B2A71">
        <w:rPr>
          <w:rFonts w:ascii="CMG Sans" w:eastAsia="Arial" w:hAnsi="CMG Sans" w:cs="Arial"/>
          <w:b/>
          <w:color w:val="000000" w:themeColor="text1"/>
          <w:sz w:val="22"/>
          <w:szCs w:val="22"/>
        </w:rPr>
        <w:t>Matthew 5:11-12</w:t>
      </w:r>
    </w:p>
    <w:p w14:paraId="6D846D97" w14:textId="77777777" w:rsidR="008B2A71" w:rsidRPr="008B2A71" w:rsidRDefault="008B2A71" w:rsidP="008B2A71">
      <w:pPr>
        <w:pBdr>
          <w:top w:val="nil"/>
          <w:left w:val="nil"/>
          <w:bottom w:val="nil"/>
          <w:right w:val="nil"/>
          <w:between w:val="nil"/>
        </w:pBdr>
        <w:tabs>
          <w:tab w:val="left" w:pos="360"/>
        </w:tabs>
        <w:ind w:left="720"/>
        <w:rPr>
          <w:rFonts w:ascii="CMG Sans" w:eastAsia="Arial" w:hAnsi="CMG Sans" w:cs="Arial"/>
          <w:b/>
          <w:color w:val="000000" w:themeColor="text1"/>
          <w:sz w:val="22"/>
          <w:szCs w:val="22"/>
        </w:rPr>
      </w:pPr>
    </w:p>
    <w:p w14:paraId="0C6D2635" w14:textId="77777777" w:rsidR="008B2A71" w:rsidRPr="008B2A71" w:rsidRDefault="008B2A71" w:rsidP="008B2A71">
      <w:pPr>
        <w:pBdr>
          <w:top w:val="nil"/>
          <w:left w:val="nil"/>
          <w:bottom w:val="nil"/>
          <w:right w:val="nil"/>
          <w:between w:val="nil"/>
        </w:pBdr>
        <w:tabs>
          <w:tab w:val="left" w:pos="360"/>
        </w:tabs>
        <w:ind w:left="720"/>
        <w:rPr>
          <w:rFonts w:ascii="CMG Sans" w:eastAsia="Arial" w:hAnsi="CMG Sans" w:cs="Arial"/>
          <w:b/>
          <w:color w:val="000000" w:themeColor="text1"/>
          <w:sz w:val="22"/>
          <w:szCs w:val="22"/>
        </w:rPr>
      </w:pPr>
    </w:p>
    <w:p w14:paraId="525F6564" w14:textId="77777777" w:rsidR="008B2A71" w:rsidRPr="008B2A71" w:rsidRDefault="008B2A71" w:rsidP="008B2A71">
      <w:pPr>
        <w:numPr>
          <w:ilvl w:val="0"/>
          <w:numId w:val="65"/>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8B2A71">
        <w:rPr>
          <w:rFonts w:ascii="CMG Sans" w:eastAsia="Arial" w:hAnsi="CMG Sans" w:cs="Arial"/>
          <w:b/>
          <w:color w:val="000000" w:themeColor="text1"/>
          <w:sz w:val="22"/>
          <w:szCs w:val="22"/>
        </w:rPr>
        <w:t>Romans 8:18</w:t>
      </w:r>
    </w:p>
    <w:p w14:paraId="30C198A0" w14:textId="77777777" w:rsidR="008B2A71" w:rsidRPr="008B2A71" w:rsidRDefault="008B2A71" w:rsidP="008B2A71">
      <w:pPr>
        <w:pBdr>
          <w:top w:val="nil"/>
          <w:left w:val="nil"/>
          <w:bottom w:val="nil"/>
          <w:right w:val="nil"/>
          <w:between w:val="nil"/>
        </w:pBdr>
        <w:tabs>
          <w:tab w:val="left" w:pos="360"/>
        </w:tabs>
        <w:ind w:left="720"/>
        <w:rPr>
          <w:rFonts w:ascii="CMG Sans" w:eastAsia="Arial" w:hAnsi="CMG Sans" w:cs="Arial"/>
          <w:b/>
          <w:color w:val="000000" w:themeColor="text1"/>
          <w:sz w:val="22"/>
          <w:szCs w:val="22"/>
        </w:rPr>
      </w:pPr>
    </w:p>
    <w:p w14:paraId="0E09102A" w14:textId="77777777" w:rsidR="008B2A71" w:rsidRPr="008B2A71" w:rsidRDefault="008B2A71" w:rsidP="008B2A71">
      <w:pPr>
        <w:pBdr>
          <w:top w:val="nil"/>
          <w:left w:val="nil"/>
          <w:bottom w:val="nil"/>
          <w:right w:val="nil"/>
          <w:between w:val="nil"/>
        </w:pBdr>
        <w:tabs>
          <w:tab w:val="left" w:pos="360"/>
        </w:tabs>
        <w:ind w:left="720"/>
        <w:rPr>
          <w:rFonts w:ascii="CMG Sans" w:eastAsia="Arial" w:hAnsi="CMG Sans" w:cs="Arial"/>
          <w:b/>
          <w:color w:val="000000" w:themeColor="text1"/>
          <w:sz w:val="22"/>
          <w:szCs w:val="22"/>
        </w:rPr>
      </w:pPr>
    </w:p>
    <w:p w14:paraId="0CBDCD2A" w14:textId="1417A599" w:rsidR="008B2A71" w:rsidRPr="008B2A71" w:rsidRDefault="008B2A71" w:rsidP="008B2A71">
      <w:pPr>
        <w:numPr>
          <w:ilvl w:val="0"/>
          <w:numId w:val="65"/>
        </w:numPr>
        <w:tabs>
          <w:tab w:val="left" w:pos="360"/>
        </w:tabs>
        <w:rPr>
          <w:rFonts w:ascii="CMG Sans" w:eastAsia="Arial" w:hAnsi="CMG Sans" w:cs="Arial"/>
          <w:b/>
          <w:color w:val="000000" w:themeColor="text1"/>
          <w:sz w:val="22"/>
          <w:szCs w:val="22"/>
        </w:rPr>
      </w:pPr>
      <w:r w:rsidRPr="008B2A71">
        <w:rPr>
          <w:rFonts w:ascii="CMG Sans" w:eastAsia="Arial" w:hAnsi="CMG Sans" w:cs="Arial"/>
          <w:b/>
          <w:color w:val="000000" w:themeColor="text1"/>
          <w:sz w:val="22"/>
          <w:szCs w:val="22"/>
        </w:rPr>
        <w:t>2 Corinthians 4:1</w:t>
      </w:r>
      <w:r w:rsidR="00F01DB3">
        <w:rPr>
          <w:rFonts w:ascii="CMG Sans" w:eastAsia="Arial" w:hAnsi="CMG Sans" w:cs="Arial"/>
          <w:b/>
          <w:color w:val="000000" w:themeColor="text1"/>
          <w:sz w:val="22"/>
          <w:szCs w:val="22"/>
        </w:rPr>
        <w:t>6</w:t>
      </w:r>
      <w:r w:rsidRPr="008B2A71">
        <w:rPr>
          <w:rFonts w:ascii="CMG Sans" w:eastAsia="Arial" w:hAnsi="CMG Sans" w:cs="Arial"/>
          <w:b/>
          <w:color w:val="000000" w:themeColor="text1"/>
          <w:sz w:val="22"/>
          <w:szCs w:val="22"/>
        </w:rPr>
        <w:t>-18</w:t>
      </w:r>
    </w:p>
    <w:p w14:paraId="687476AF" w14:textId="77777777" w:rsidR="008B2A71" w:rsidRPr="008B2A71" w:rsidRDefault="008B2A71" w:rsidP="008B2A71">
      <w:pPr>
        <w:tabs>
          <w:tab w:val="left" w:pos="360"/>
        </w:tabs>
        <w:ind w:left="720"/>
        <w:rPr>
          <w:rFonts w:ascii="CMG Sans" w:eastAsia="Arial" w:hAnsi="CMG Sans" w:cs="Arial"/>
          <w:b/>
          <w:color w:val="000000" w:themeColor="text1"/>
          <w:sz w:val="22"/>
          <w:szCs w:val="22"/>
        </w:rPr>
      </w:pPr>
    </w:p>
    <w:p w14:paraId="56F9FAC7" w14:textId="77777777" w:rsidR="008B2A71" w:rsidRPr="008B2A71" w:rsidRDefault="008B2A71" w:rsidP="008B2A71">
      <w:pPr>
        <w:tabs>
          <w:tab w:val="left" w:pos="360"/>
        </w:tabs>
        <w:ind w:left="720"/>
        <w:rPr>
          <w:rFonts w:ascii="CMG Sans" w:eastAsia="Arial" w:hAnsi="CMG Sans" w:cs="Arial"/>
          <w:b/>
          <w:color w:val="000000" w:themeColor="text1"/>
          <w:sz w:val="22"/>
          <w:szCs w:val="22"/>
        </w:rPr>
      </w:pPr>
    </w:p>
    <w:p w14:paraId="4F169103" w14:textId="77777777" w:rsidR="008B2A71" w:rsidRPr="008B2A71" w:rsidRDefault="008B2A71" w:rsidP="008B2A71">
      <w:pPr>
        <w:numPr>
          <w:ilvl w:val="0"/>
          <w:numId w:val="65"/>
        </w:numPr>
        <w:tabs>
          <w:tab w:val="left" w:pos="360"/>
        </w:tabs>
        <w:rPr>
          <w:rFonts w:ascii="CMG Sans" w:eastAsia="Arial" w:hAnsi="CMG Sans" w:cs="Arial"/>
          <w:b/>
          <w:color w:val="000000" w:themeColor="text1"/>
          <w:sz w:val="22"/>
          <w:szCs w:val="22"/>
        </w:rPr>
      </w:pPr>
      <w:r w:rsidRPr="008B2A71">
        <w:rPr>
          <w:rFonts w:ascii="CMG Sans" w:eastAsia="Arial" w:hAnsi="CMG Sans" w:cs="Arial"/>
          <w:b/>
          <w:color w:val="000000" w:themeColor="text1"/>
          <w:sz w:val="22"/>
          <w:szCs w:val="22"/>
        </w:rPr>
        <w:t>Colossians 3:23-24</w:t>
      </w:r>
    </w:p>
    <w:p w14:paraId="687EC045" w14:textId="1ECD5C27" w:rsidR="00EC55E3" w:rsidRPr="008B2A71" w:rsidRDefault="00EC55E3" w:rsidP="00907E61">
      <w:pPr>
        <w:pBdr>
          <w:top w:val="nil"/>
          <w:left w:val="nil"/>
          <w:bottom w:val="nil"/>
          <w:right w:val="nil"/>
          <w:between w:val="nil"/>
        </w:pBdr>
        <w:tabs>
          <w:tab w:val="left" w:pos="720"/>
        </w:tabs>
        <w:ind w:left="360"/>
        <w:rPr>
          <w:rFonts w:ascii="CMG Sans" w:eastAsia="Calibri" w:hAnsi="CMG Sans" w:cs="Calibri"/>
          <w:color w:val="000000" w:themeColor="text1"/>
          <w:sz w:val="22"/>
          <w:szCs w:val="22"/>
        </w:rPr>
      </w:pPr>
    </w:p>
    <w:p w14:paraId="100746F6" w14:textId="61A2F83F" w:rsidR="00383EC6" w:rsidRPr="008B2A71" w:rsidRDefault="00383EC6"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64FC8E56" w14:textId="77777777" w:rsidR="00EC55E3" w:rsidRPr="008B2A71"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C223E8A" w14:textId="77777777" w:rsidR="00EC55E3" w:rsidRPr="008B2A71"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443ECC2" w14:textId="77777777" w:rsidR="00383EC6" w:rsidRPr="008B2A71" w:rsidRDefault="00383EC6" w:rsidP="00C2088B">
      <w:pPr>
        <w:pBdr>
          <w:top w:val="nil"/>
          <w:left w:val="nil"/>
          <w:bottom w:val="nil"/>
          <w:right w:val="nil"/>
          <w:between w:val="nil"/>
        </w:pBdr>
        <w:rPr>
          <w:rFonts w:ascii="CMG Sans" w:eastAsia="Arial" w:hAnsi="CMG Sans" w:cs="Arial"/>
          <w:color w:val="000000" w:themeColor="text1"/>
          <w:sz w:val="22"/>
          <w:szCs w:val="22"/>
        </w:rPr>
      </w:pPr>
    </w:p>
    <w:p w14:paraId="694212BE" w14:textId="77777777" w:rsidR="00216CC3" w:rsidRPr="008B2A71" w:rsidRDefault="00216CC3" w:rsidP="00C2088B">
      <w:pPr>
        <w:pBdr>
          <w:top w:val="nil"/>
          <w:left w:val="nil"/>
          <w:bottom w:val="nil"/>
          <w:right w:val="nil"/>
          <w:between w:val="nil"/>
        </w:pBdr>
        <w:rPr>
          <w:rFonts w:ascii="CMG Sans" w:eastAsia="Arial" w:hAnsi="CMG Sans" w:cs="Arial"/>
          <w:color w:val="000000" w:themeColor="text1"/>
          <w:sz w:val="22"/>
          <w:szCs w:val="22"/>
        </w:rPr>
      </w:pPr>
    </w:p>
    <w:p w14:paraId="59FF600E" w14:textId="77777777" w:rsidR="00192C24" w:rsidRPr="008B2A71" w:rsidRDefault="00192C24" w:rsidP="00C2088B">
      <w:pPr>
        <w:pBdr>
          <w:top w:val="nil"/>
          <w:left w:val="nil"/>
          <w:bottom w:val="nil"/>
          <w:right w:val="nil"/>
          <w:between w:val="nil"/>
        </w:pBdr>
        <w:rPr>
          <w:rFonts w:ascii="CMG Sans" w:eastAsia="Arial" w:hAnsi="CMG Sans" w:cs="Arial"/>
          <w:color w:val="000000" w:themeColor="text1"/>
          <w:sz w:val="22"/>
          <w:szCs w:val="22"/>
        </w:rPr>
      </w:pPr>
    </w:p>
    <w:p w14:paraId="7B510D3C" w14:textId="77777777" w:rsidR="00192C24" w:rsidRDefault="00192C24" w:rsidP="00C2088B">
      <w:pPr>
        <w:pBdr>
          <w:top w:val="nil"/>
          <w:left w:val="nil"/>
          <w:bottom w:val="nil"/>
          <w:right w:val="nil"/>
          <w:between w:val="nil"/>
        </w:pBdr>
        <w:rPr>
          <w:rFonts w:ascii="CMG Sans" w:eastAsia="Arial" w:hAnsi="CMG Sans" w:cs="Arial"/>
          <w:sz w:val="22"/>
          <w:szCs w:val="22"/>
        </w:rPr>
      </w:pPr>
    </w:p>
    <w:p w14:paraId="10428076" w14:textId="77777777" w:rsidR="00192C24" w:rsidRDefault="00192C24" w:rsidP="00C2088B">
      <w:pPr>
        <w:pBdr>
          <w:top w:val="nil"/>
          <w:left w:val="nil"/>
          <w:bottom w:val="nil"/>
          <w:right w:val="nil"/>
          <w:between w:val="nil"/>
        </w:pBdr>
        <w:rPr>
          <w:rFonts w:ascii="CMG Sans" w:eastAsia="Arial" w:hAnsi="CMG Sans" w:cs="Arial"/>
          <w:sz w:val="22"/>
          <w:szCs w:val="22"/>
        </w:rPr>
      </w:pPr>
    </w:p>
    <w:p w14:paraId="56D8BF72" w14:textId="77777777" w:rsidR="00192C24" w:rsidRDefault="00192C24" w:rsidP="00C2088B">
      <w:pPr>
        <w:pBdr>
          <w:top w:val="nil"/>
          <w:left w:val="nil"/>
          <w:bottom w:val="nil"/>
          <w:right w:val="nil"/>
          <w:between w:val="nil"/>
        </w:pBdr>
        <w:rPr>
          <w:rFonts w:ascii="CMG Sans" w:eastAsia="Arial" w:hAnsi="CMG Sans" w:cs="Arial"/>
          <w:sz w:val="22"/>
          <w:szCs w:val="22"/>
        </w:rPr>
      </w:pPr>
    </w:p>
    <w:p w14:paraId="437A9C6C" w14:textId="77777777" w:rsidR="00EF631F" w:rsidRDefault="00EF631F" w:rsidP="00C2088B">
      <w:pPr>
        <w:pBdr>
          <w:top w:val="nil"/>
          <w:left w:val="nil"/>
          <w:bottom w:val="nil"/>
          <w:right w:val="nil"/>
          <w:between w:val="nil"/>
        </w:pBdr>
        <w:rPr>
          <w:rFonts w:ascii="CMG Sans" w:eastAsia="Arial" w:hAnsi="CMG Sans" w:cs="Arial"/>
          <w:sz w:val="22"/>
          <w:szCs w:val="22"/>
        </w:rPr>
      </w:pPr>
    </w:p>
    <w:p w14:paraId="28B2E7F4" w14:textId="77777777" w:rsidR="00EF631F" w:rsidRDefault="00EF631F" w:rsidP="00C2088B">
      <w:pPr>
        <w:pBdr>
          <w:top w:val="nil"/>
          <w:left w:val="nil"/>
          <w:bottom w:val="nil"/>
          <w:right w:val="nil"/>
          <w:between w:val="nil"/>
        </w:pBdr>
        <w:rPr>
          <w:rFonts w:ascii="CMG Sans" w:eastAsia="Arial" w:hAnsi="CMG Sans" w:cs="Arial"/>
          <w:sz w:val="22"/>
          <w:szCs w:val="22"/>
        </w:rPr>
      </w:pPr>
    </w:p>
    <w:p w14:paraId="33B462A6" w14:textId="77777777" w:rsidR="00EF631F" w:rsidRDefault="00EF631F" w:rsidP="00C2088B">
      <w:pPr>
        <w:pBdr>
          <w:top w:val="nil"/>
          <w:left w:val="nil"/>
          <w:bottom w:val="nil"/>
          <w:right w:val="nil"/>
          <w:between w:val="nil"/>
        </w:pBdr>
        <w:rPr>
          <w:rFonts w:ascii="CMG Sans" w:eastAsia="Arial" w:hAnsi="CMG Sans" w:cs="Arial"/>
          <w:sz w:val="22"/>
          <w:szCs w:val="22"/>
        </w:rPr>
      </w:pPr>
    </w:p>
    <w:p w14:paraId="74B9DCF9" w14:textId="77777777" w:rsidR="00EF631F" w:rsidRDefault="00EF631F" w:rsidP="00C2088B">
      <w:pPr>
        <w:pBdr>
          <w:top w:val="nil"/>
          <w:left w:val="nil"/>
          <w:bottom w:val="nil"/>
          <w:right w:val="nil"/>
          <w:between w:val="nil"/>
        </w:pBdr>
        <w:rPr>
          <w:rFonts w:ascii="CMG Sans" w:eastAsia="Arial" w:hAnsi="CMG Sans" w:cs="Arial"/>
          <w:sz w:val="22"/>
          <w:szCs w:val="22"/>
        </w:rPr>
      </w:pPr>
    </w:p>
    <w:p w14:paraId="7311CEE2" w14:textId="77777777" w:rsidR="00EF631F" w:rsidRDefault="00EF631F" w:rsidP="00C2088B">
      <w:pPr>
        <w:pBdr>
          <w:top w:val="nil"/>
          <w:left w:val="nil"/>
          <w:bottom w:val="nil"/>
          <w:right w:val="nil"/>
          <w:between w:val="nil"/>
        </w:pBdr>
        <w:rPr>
          <w:rFonts w:ascii="CMG Sans" w:eastAsia="Arial" w:hAnsi="CMG Sans" w:cs="Arial"/>
          <w:sz w:val="22"/>
          <w:szCs w:val="22"/>
        </w:rPr>
      </w:pPr>
    </w:p>
    <w:p w14:paraId="1F6ECE28" w14:textId="77777777" w:rsidR="00EF631F" w:rsidRDefault="00EF631F" w:rsidP="00C2088B">
      <w:pPr>
        <w:pBdr>
          <w:top w:val="nil"/>
          <w:left w:val="nil"/>
          <w:bottom w:val="nil"/>
          <w:right w:val="nil"/>
          <w:between w:val="nil"/>
        </w:pBdr>
        <w:rPr>
          <w:rFonts w:ascii="CMG Sans" w:eastAsia="Arial" w:hAnsi="CMG Sans" w:cs="Arial"/>
          <w:sz w:val="22"/>
          <w:szCs w:val="22"/>
        </w:rPr>
      </w:pPr>
    </w:p>
    <w:p w14:paraId="69B1F459" w14:textId="77777777" w:rsidR="00EF631F" w:rsidRDefault="00EF631F" w:rsidP="00C2088B">
      <w:pPr>
        <w:pBdr>
          <w:top w:val="nil"/>
          <w:left w:val="nil"/>
          <w:bottom w:val="nil"/>
          <w:right w:val="nil"/>
          <w:between w:val="nil"/>
        </w:pBdr>
        <w:rPr>
          <w:rFonts w:ascii="CMG Sans" w:eastAsia="Arial" w:hAnsi="CMG Sans" w:cs="Arial"/>
          <w:sz w:val="22"/>
          <w:szCs w:val="22"/>
        </w:rPr>
      </w:pPr>
    </w:p>
    <w:p w14:paraId="42FA91FB" w14:textId="77777777" w:rsidR="00EF631F" w:rsidRDefault="00EF631F" w:rsidP="00C2088B">
      <w:pPr>
        <w:pBdr>
          <w:top w:val="nil"/>
          <w:left w:val="nil"/>
          <w:bottom w:val="nil"/>
          <w:right w:val="nil"/>
          <w:between w:val="nil"/>
        </w:pBdr>
        <w:rPr>
          <w:rFonts w:ascii="CMG Sans" w:eastAsia="Arial" w:hAnsi="CMG Sans" w:cs="Arial"/>
          <w:sz w:val="22"/>
          <w:szCs w:val="22"/>
        </w:rPr>
      </w:pPr>
    </w:p>
    <w:p w14:paraId="1FE8B386" w14:textId="77777777" w:rsidR="00192C24" w:rsidRDefault="00192C24" w:rsidP="00C2088B">
      <w:pPr>
        <w:pBdr>
          <w:top w:val="nil"/>
          <w:left w:val="nil"/>
          <w:bottom w:val="nil"/>
          <w:right w:val="nil"/>
          <w:between w:val="nil"/>
        </w:pBdr>
        <w:rPr>
          <w:rFonts w:ascii="CMG Sans" w:eastAsia="Arial" w:hAnsi="CMG Sans" w:cs="Arial"/>
          <w:sz w:val="22"/>
          <w:szCs w:val="22"/>
        </w:rPr>
      </w:pPr>
    </w:p>
    <w:p w14:paraId="3E191A14" w14:textId="77777777" w:rsidR="00192C24" w:rsidRDefault="00192C24" w:rsidP="00C2088B">
      <w:pPr>
        <w:pBdr>
          <w:top w:val="nil"/>
          <w:left w:val="nil"/>
          <w:bottom w:val="nil"/>
          <w:right w:val="nil"/>
          <w:between w:val="nil"/>
        </w:pBdr>
        <w:rPr>
          <w:rFonts w:ascii="CMG Sans" w:eastAsia="Arial" w:hAnsi="CMG Sans" w:cs="Arial"/>
          <w:sz w:val="22"/>
          <w:szCs w:val="22"/>
        </w:rPr>
      </w:pPr>
    </w:p>
    <w:p w14:paraId="6EC21CA7" w14:textId="77777777" w:rsidR="00907E61" w:rsidRDefault="00907E61" w:rsidP="008B2A71">
      <w:pPr>
        <w:rPr>
          <w:rFonts w:ascii="Arial" w:eastAsia="Arial" w:hAnsi="Arial" w:cs="Arial"/>
          <w:sz w:val="22"/>
          <w:szCs w:val="22"/>
        </w:rPr>
      </w:pPr>
    </w:p>
    <w:p w14:paraId="3CA77608" w14:textId="77777777" w:rsidR="00F24451" w:rsidRDefault="00F24451" w:rsidP="00F24451">
      <w:pPr>
        <w:ind w:firstLine="720"/>
        <w:rPr>
          <w:rFonts w:ascii="Arial" w:eastAsia="Arial" w:hAnsi="Arial" w:cs="Arial"/>
          <w:sz w:val="22"/>
          <w:szCs w:val="22"/>
        </w:rPr>
      </w:pPr>
    </w:p>
    <w:p w14:paraId="4A0584B0" w14:textId="77777777" w:rsidR="008354D3" w:rsidRPr="008354D3" w:rsidRDefault="008354D3" w:rsidP="008354D3">
      <w:pPr>
        <w:ind w:firstLine="720"/>
        <w:rPr>
          <w:rFonts w:ascii="Arial" w:eastAsia="Arial" w:hAnsi="Arial" w:cs="Arial"/>
          <w:sz w:val="22"/>
          <w:szCs w:val="22"/>
        </w:rPr>
      </w:pPr>
    </w:p>
    <w:p w14:paraId="4AEE62FE" w14:textId="3FF895F2" w:rsidR="00EC55E3" w:rsidRDefault="00000000" w:rsidP="00EC55E3">
      <w:pPr>
        <w:pBdr>
          <w:top w:val="nil"/>
          <w:left w:val="nil"/>
          <w:bottom w:val="nil"/>
          <w:right w:val="nil"/>
          <w:between w:val="nil"/>
        </w:pBdr>
        <w:ind w:left="2070" w:hanging="2070"/>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4295B59E" w14:textId="77777777" w:rsidR="00EC55E3" w:rsidRPr="00EC55E3" w:rsidRDefault="00EC55E3" w:rsidP="00EC55E3">
      <w:pPr>
        <w:pBdr>
          <w:top w:val="nil"/>
          <w:left w:val="nil"/>
          <w:bottom w:val="nil"/>
          <w:right w:val="nil"/>
          <w:between w:val="nil"/>
        </w:pBdr>
        <w:ind w:left="2070" w:hanging="2070"/>
        <w:rPr>
          <w:rFonts w:ascii="CMG Sans" w:eastAsia="Arial" w:hAnsi="CMG Sans" w:cs="Arial"/>
          <w:b/>
          <w:color w:val="440D63"/>
          <w:sz w:val="4"/>
          <w:szCs w:val="4"/>
          <w:u w:val="single"/>
        </w:rPr>
      </w:pPr>
    </w:p>
    <w:p w14:paraId="4DB81C95" w14:textId="6A3894E8" w:rsidR="00383EC6" w:rsidRPr="00F24451" w:rsidRDefault="00216CC3" w:rsidP="00F01DB3">
      <w:pPr>
        <w:pBdr>
          <w:top w:val="nil"/>
          <w:left w:val="nil"/>
          <w:bottom w:val="nil"/>
          <w:right w:val="nil"/>
          <w:between w:val="nil"/>
        </w:pBdr>
        <w:ind w:left="90" w:right="-396" w:hanging="90"/>
        <w:rPr>
          <w:rFonts w:ascii="CMG Sans" w:eastAsia="Arial" w:hAnsi="CMG Sans" w:cs="Arial"/>
          <w:bCs/>
          <w:i/>
          <w:color w:val="440D63"/>
          <w:sz w:val="22"/>
          <w:szCs w:val="22"/>
        </w:rPr>
      </w:pPr>
      <w:r w:rsidRPr="00216CC3">
        <w:rPr>
          <w:rFonts w:ascii="CMG Sans" w:eastAsia="Arial" w:hAnsi="CMG Sans" w:cs="Arial"/>
          <w:bCs/>
          <w:i/>
          <w:color w:val="440D63"/>
          <w:sz w:val="22"/>
          <w:szCs w:val="22"/>
        </w:rPr>
        <w:t>“</w:t>
      </w:r>
      <w:r w:rsidR="008B2A71">
        <w:rPr>
          <w:rFonts w:ascii="CMG Sans" w:eastAsia="Arial" w:hAnsi="CMG Sans" w:cs="Arial"/>
          <w:bCs/>
          <w:i/>
          <w:color w:val="440D63"/>
          <w:sz w:val="22"/>
          <w:szCs w:val="22"/>
        </w:rPr>
        <w:t xml:space="preserve">For our light and momentary troubles are achieving for us an eternal glory that far outweighs them all. </w:t>
      </w:r>
      <w:proofErr w:type="gramStart"/>
      <w:r w:rsidR="008B2A71">
        <w:rPr>
          <w:rFonts w:ascii="CMG Sans" w:eastAsia="Arial" w:hAnsi="CMG Sans" w:cs="Arial"/>
          <w:bCs/>
          <w:i/>
          <w:color w:val="440D63"/>
          <w:sz w:val="22"/>
          <w:szCs w:val="22"/>
        </w:rPr>
        <w:t>So</w:t>
      </w:r>
      <w:proofErr w:type="gramEnd"/>
      <w:r w:rsidR="008B2A71">
        <w:rPr>
          <w:rFonts w:ascii="CMG Sans" w:eastAsia="Arial" w:hAnsi="CMG Sans" w:cs="Arial"/>
          <w:bCs/>
          <w:i/>
          <w:color w:val="440D63"/>
          <w:sz w:val="22"/>
          <w:szCs w:val="22"/>
        </w:rPr>
        <w:t xml:space="preserve"> we fix our eyes not on what is seen, but on what is unseen, since what is seen is temporary, but what is unseen is eternal.”</w:t>
      </w:r>
      <w:r w:rsidR="00F24451" w:rsidRPr="00F24451">
        <w:rPr>
          <w:rFonts w:ascii="CMG Sans" w:eastAsia="Arial" w:hAnsi="CMG Sans" w:cs="Arial"/>
          <w:bCs/>
          <w:i/>
          <w:color w:val="440D63"/>
          <w:sz w:val="22"/>
          <w:szCs w:val="22"/>
        </w:rPr>
        <w:t xml:space="preserve"> </w:t>
      </w:r>
      <w:r w:rsidR="00622099">
        <w:rPr>
          <w:rFonts w:ascii="CMG Sans" w:eastAsia="Arial" w:hAnsi="CMG Sans" w:cs="Arial"/>
          <w:bCs/>
          <w:i/>
          <w:color w:val="440D63"/>
          <w:sz w:val="22"/>
          <w:szCs w:val="22"/>
        </w:rPr>
        <w:t>2 Corinthians 4:17-18</w:t>
      </w:r>
    </w:p>
    <w:p w14:paraId="7FAEF9D4" w14:textId="36FCC218" w:rsidR="008E298E" w:rsidRPr="008E298E" w:rsidRDefault="008E298E" w:rsidP="008E298E">
      <w:pPr>
        <w:pBdr>
          <w:top w:val="nil"/>
          <w:left w:val="nil"/>
          <w:bottom w:val="nil"/>
          <w:right w:val="nil"/>
          <w:between w:val="nil"/>
        </w:pBdr>
        <w:ind w:left="360" w:hanging="360"/>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A327D" w14:textId="77777777" w:rsidR="00F8717A" w:rsidRDefault="00F8717A">
      <w:r>
        <w:separator/>
      </w:r>
    </w:p>
  </w:endnote>
  <w:endnote w:type="continuationSeparator" w:id="0">
    <w:p w14:paraId="5DAC8557" w14:textId="77777777" w:rsidR="00F8717A" w:rsidRDefault="00F8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MG Sans">
    <w:panose1 w:val="00000500000000000000"/>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Manofa">
    <w:panose1 w:val="00000000000000000000"/>
    <w:charset w:val="4D"/>
    <w:family w:val="auto"/>
    <w:notTrueType/>
    <w:pitch w:val="variable"/>
    <w:sig w:usb0="A00000EF" w:usb1="0000205A" w:usb2="00000000" w:usb3="00000000" w:csb0="00000093"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262A" w14:textId="77777777" w:rsidR="00EF631F" w:rsidRDefault="00EF6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2C68B902"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20</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37646E9B"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20</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E5618" w14:textId="77777777" w:rsidR="00F8717A" w:rsidRDefault="00F8717A">
      <w:r>
        <w:separator/>
      </w:r>
    </w:p>
  </w:footnote>
  <w:footnote w:type="continuationSeparator" w:id="0">
    <w:p w14:paraId="2FA750BB" w14:textId="77777777" w:rsidR="00F8717A" w:rsidRDefault="00F8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5EB4036"/>
    <w:multiLevelType w:val="multilevel"/>
    <w:tmpl w:val="54A21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334ABF"/>
    <w:multiLevelType w:val="multilevel"/>
    <w:tmpl w:val="81E49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8C77C5"/>
    <w:multiLevelType w:val="hybridMultilevel"/>
    <w:tmpl w:val="3A4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3"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4"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7" w15:restartNumberingAfterBreak="0">
    <w:nsid w:val="1AD3418F"/>
    <w:multiLevelType w:val="multilevel"/>
    <w:tmpl w:val="A5308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883EFB"/>
    <w:multiLevelType w:val="multilevel"/>
    <w:tmpl w:val="B4AA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634787"/>
    <w:multiLevelType w:val="multilevel"/>
    <w:tmpl w:val="96388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8D0653B"/>
    <w:multiLevelType w:val="multilevel"/>
    <w:tmpl w:val="92C400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CB4D1E"/>
    <w:multiLevelType w:val="multilevel"/>
    <w:tmpl w:val="55260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7B76D5"/>
    <w:multiLevelType w:val="hybridMultilevel"/>
    <w:tmpl w:val="9A02E54A"/>
    <w:lvl w:ilvl="0" w:tplc="25A6DEF2">
      <w:start w:val="2"/>
      <w:numFmt w:val="upperLetter"/>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70F21"/>
    <w:multiLevelType w:val="multilevel"/>
    <w:tmpl w:val="1A0A3C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7181FB8"/>
    <w:multiLevelType w:val="multilevel"/>
    <w:tmpl w:val="05A4D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F13884"/>
    <w:multiLevelType w:val="multilevel"/>
    <w:tmpl w:val="D4EC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FA40314"/>
    <w:multiLevelType w:val="hybridMultilevel"/>
    <w:tmpl w:val="7722BB56"/>
    <w:lvl w:ilvl="0" w:tplc="45AE80E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46438C"/>
    <w:multiLevelType w:val="hybridMultilevel"/>
    <w:tmpl w:val="2D3A8580"/>
    <w:lvl w:ilvl="0" w:tplc="F15AB5A6">
      <w:start w:val="2"/>
      <w:numFmt w:val="lowerLetter"/>
      <w:lvlText w:val="%1)"/>
      <w:lvlJc w:val="left"/>
      <w:pPr>
        <w:ind w:left="1080" w:hanging="360"/>
      </w:pPr>
      <w:rPr>
        <w:rFonts w:ascii="CMG Sans" w:hAnsi="CMG San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685391"/>
    <w:multiLevelType w:val="multilevel"/>
    <w:tmpl w:val="63A64E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568B5A31"/>
    <w:multiLevelType w:val="hybridMultilevel"/>
    <w:tmpl w:val="9654974A"/>
    <w:lvl w:ilvl="0" w:tplc="E8B86BA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49"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B908F9"/>
    <w:multiLevelType w:val="multilevel"/>
    <w:tmpl w:val="B5FAE9BE"/>
    <w:lvl w:ilvl="0">
      <w:start w:val="1"/>
      <w:numFmt w:val="lowerLetter"/>
      <w:lvlText w:val="%1)"/>
      <w:lvlJc w:val="left"/>
      <w:pPr>
        <w:ind w:left="720" w:hanging="360"/>
      </w:pPr>
      <w:rPr>
        <w:b w:val="0"/>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5D2F0FEB"/>
    <w:multiLevelType w:val="hybridMultilevel"/>
    <w:tmpl w:val="B04C0582"/>
    <w:lvl w:ilvl="0" w:tplc="2F8C79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55"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ACC6D2A"/>
    <w:multiLevelType w:val="hybridMultilevel"/>
    <w:tmpl w:val="DABE3F54"/>
    <w:lvl w:ilvl="0" w:tplc="A9022F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8D28AB"/>
    <w:multiLevelType w:val="multilevel"/>
    <w:tmpl w:val="E174A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63"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CE35A8B"/>
    <w:multiLevelType w:val="hybridMultilevel"/>
    <w:tmpl w:val="B55650BA"/>
    <w:lvl w:ilvl="0" w:tplc="F39AFC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1E7B98"/>
    <w:multiLevelType w:val="multilevel"/>
    <w:tmpl w:val="B3FC3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50167899">
    <w:abstractNumId w:val="59"/>
  </w:num>
  <w:num w:numId="2" w16cid:durableId="697125660">
    <w:abstractNumId w:val="35"/>
  </w:num>
  <w:num w:numId="3" w16cid:durableId="1866483928">
    <w:abstractNumId w:val="5"/>
  </w:num>
  <w:num w:numId="4" w16cid:durableId="753163556">
    <w:abstractNumId w:val="21"/>
  </w:num>
  <w:num w:numId="5" w16cid:durableId="455101696">
    <w:abstractNumId w:val="29"/>
  </w:num>
  <w:num w:numId="6" w16cid:durableId="2093506432">
    <w:abstractNumId w:val="52"/>
  </w:num>
  <w:num w:numId="7" w16cid:durableId="1241672880">
    <w:abstractNumId w:val="12"/>
  </w:num>
  <w:num w:numId="8" w16cid:durableId="1135635114">
    <w:abstractNumId w:val="16"/>
  </w:num>
  <w:num w:numId="9" w16cid:durableId="1191720341">
    <w:abstractNumId w:val="13"/>
  </w:num>
  <w:num w:numId="10" w16cid:durableId="1504859920">
    <w:abstractNumId w:val="15"/>
  </w:num>
  <w:num w:numId="11" w16cid:durableId="1755079769">
    <w:abstractNumId w:val="48"/>
  </w:num>
  <w:num w:numId="12" w16cid:durableId="1599678116">
    <w:abstractNumId w:val="65"/>
  </w:num>
  <w:num w:numId="13" w16cid:durableId="1714377657">
    <w:abstractNumId w:val="22"/>
  </w:num>
  <w:num w:numId="14" w16cid:durableId="360517542">
    <w:abstractNumId w:val="32"/>
  </w:num>
  <w:num w:numId="15" w16cid:durableId="1193542756">
    <w:abstractNumId w:val="14"/>
  </w:num>
  <w:num w:numId="16" w16cid:durableId="987712447">
    <w:abstractNumId w:val="9"/>
  </w:num>
  <w:num w:numId="17" w16cid:durableId="1362125207">
    <w:abstractNumId w:val="31"/>
  </w:num>
  <w:num w:numId="18" w16cid:durableId="1034421336">
    <w:abstractNumId w:val="20"/>
  </w:num>
  <w:num w:numId="19" w16cid:durableId="1031226140">
    <w:abstractNumId w:val="27"/>
  </w:num>
  <w:num w:numId="20" w16cid:durableId="2125535025">
    <w:abstractNumId w:val="8"/>
  </w:num>
  <w:num w:numId="21" w16cid:durableId="2023162791">
    <w:abstractNumId w:val="49"/>
  </w:num>
  <w:num w:numId="22" w16cid:durableId="480542551">
    <w:abstractNumId w:val="50"/>
  </w:num>
  <w:num w:numId="23" w16cid:durableId="1954243138">
    <w:abstractNumId w:val="10"/>
  </w:num>
  <w:num w:numId="24" w16cid:durableId="2074427455">
    <w:abstractNumId w:val="40"/>
  </w:num>
  <w:num w:numId="25" w16cid:durableId="971599468">
    <w:abstractNumId w:val="1"/>
  </w:num>
  <w:num w:numId="26" w16cid:durableId="1322077295">
    <w:abstractNumId w:val="55"/>
  </w:num>
  <w:num w:numId="27" w16cid:durableId="1535925168">
    <w:abstractNumId w:val="62"/>
  </w:num>
  <w:num w:numId="28" w16cid:durableId="247233246">
    <w:abstractNumId w:val="30"/>
  </w:num>
  <w:num w:numId="29" w16cid:durableId="1554586540">
    <w:abstractNumId w:val="0"/>
  </w:num>
  <w:num w:numId="30" w16cid:durableId="1173763606">
    <w:abstractNumId w:val="56"/>
  </w:num>
  <w:num w:numId="31" w16cid:durableId="318309925">
    <w:abstractNumId w:val="60"/>
  </w:num>
  <w:num w:numId="32" w16cid:durableId="978533179">
    <w:abstractNumId w:val="2"/>
  </w:num>
  <w:num w:numId="33" w16cid:durableId="9451622">
    <w:abstractNumId w:val="54"/>
  </w:num>
  <w:num w:numId="34" w16cid:durableId="1828476464">
    <w:abstractNumId w:val="4"/>
  </w:num>
  <w:num w:numId="35" w16cid:durableId="938291996">
    <w:abstractNumId w:val="43"/>
  </w:num>
  <w:num w:numId="36" w16cid:durableId="1173956922">
    <w:abstractNumId w:val="38"/>
  </w:num>
  <w:num w:numId="37" w16cid:durableId="1350569482">
    <w:abstractNumId w:val="37"/>
  </w:num>
  <w:num w:numId="38" w16cid:durableId="19822811">
    <w:abstractNumId w:val="41"/>
  </w:num>
  <w:num w:numId="39" w16cid:durableId="493104861">
    <w:abstractNumId w:val="18"/>
  </w:num>
  <w:num w:numId="40" w16cid:durableId="1114521756">
    <w:abstractNumId w:val="45"/>
  </w:num>
  <w:num w:numId="41" w16cid:durableId="295331788">
    <w:abstractNumId w:val="19"/>
  </w:num>
  <w:num w:numId="42" w16cid:durableId="835725682">
    <w:abstractNumId w:val="11"/>
  </w:num>
  <w:num w:numId="43" w16cid:durableId="1291084142">
    <w:abstractNumId w:val="24"/>
  </w:num>
  <w:num w:numId="44" w16cid:durableId="1159081655">
    <w:abstractNumId w:val="58"/>
  </w:num>
  <w:num w:numId="45" w16cid:durableId="1398165489">
    <w:abstractNumId w:val="63"/>
  </w:num>
  <w:num w:numId="46" w16cid:durableId="1152601789">
    <w:abstractNumId w:val="39"/>
  </w:num>
  <w:num w:numId="47" w16cid:durableId="1535269184">
    <w:abstractNumId w:val="61"/>
  </w:num>
  <w:num w:numId="48" w16cid:durableId="1237128637">
    <w:abstractNumId w:val="23"/>
  </w:num>
  <w:num w:numId="49" w16cid:durableId="1306396863">
    <w:abstractNumId w:val="34"/>
  </w:num>
  <w:num w:numId="50" w16cid:durableId="1821918479">
    <w:abstractNumId w:val="7"/>
  </w:num>
  <w:num w:numId="51" w16cid:durableId="1788353011">
    <w:abstractNumId w:val="66"/>
  </w:num>
  <w:num w:numId="52" w16cid:durableId="467088489">
    <w:abstractNumId w:val="17"/>
  </w:num>
  <w:num w:numId="53" w16cid:durableId="833109993">
    <w:abstractNumId w:val="36"/>
  </w:num>
  <w:num w:numId="54" w16cid:durableId="1620601587">
    <w:abstractNumId w:val="42"/>
  </w:num>
  <w:num w:numId="55" w16cid:durableId="752047197">
    <w:abstractNumId w:val="46"/>
  </w:num>
  <w:num w:numId="56" w16cid:durableId="1558324092">
    <w:abstractNumId w:val="26"/>
  </w:num>
  <w:num w:numId="57" w16cid:durableId="734203951">
    <w:abstractNumId w:val="28"/>
  </w:num>
  <w:num w:numId="58" w16cid:durableId="1993825815">
    <w:abstractNumId w:val="3"/>
  </w:num>
  <w:num w:numId="59" w16cid:durableId="726343818">
    <w:abstractNumId w:val="6"/>
  </w:num>
  <w:num w:numId="60" w16cid:durableId="459878631">
    <w:abstractNumId w:val="51"/>
  </w:num>
  <w:num w:numId="61" w16cid:durableId="2002390700">
    <w:abstractNumId w:val="33"/>
  </w:num>
  <w:num w:numId="62" w16cid:durableId="19209877">
    <w:abstractNumId w:val="47"/>
  </w:num>
  <w:num w:numId="63" w16cid:durableId="379400999">
    <w:abstractNumId w:val="53"/>
  </w:num>
  <w:num w:numId="64" w16cid:durableId="1992708753">
    <w:abstractNumId w:val="44"/>
  </w:num>
  <w:num w:numId="65" w16cid:durableId="1445152042">
    <w:abstractNumId w:val="25"/>
  </w:num>
  <w:num w:numId="66" w16cid:durableId="531187799">
    <w:abstractNumId w:val="64"/>
  </w:num>
  <w:num w:numId="67" w16cid:durableId="13680379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65453"/>
    <w:rsid w:val="0007209F"/>
    <w:rsid w:val="000B1789"/>
    <w:rsid w:val="000D41E3"/>
    <w:rsid w:val="000F75A3"/>
    <w:rsid w:val="001229A0"/>
    <w:rsid w:val="001810E4"/>
    <w:rsid w:val="00192C24"/>
    <w:rsid w:val="00192D90"/>
    <w:rsid w:val="001F0472"/>
    <w:rsid w:val="00216CC3"/>
    <w:rsid w:val="00265C99"/>
    <w:rsid w:val="00284B20"/>
    <w:rsid w:val="002A264A"/>
    <w:rsid w:val="002D0695"/>
    <w:rsid w:val="002D20B4"/>
    <w:rsid w:val="00310898"/>
    <w:rsid w:val="00314E40"/>
    <w:rsid w:val="00325C9D"/>
    <w:rsid w:val="0033124B"/>
    <w:rsid w:val="0035638D"/>
    <w:rsid w:val="0036251A"/>
    <w:rsid w:val="00380427"/>
    <w:rsid w:val="00383EC6"/>
    <w:rsid w:val="003E0129"/>
    <w:rsid w:val="003E2E5B"/>
    <w:rsid w:val="003E7171"/>
    <w:rsid w:val="004255AB"/>
    <w:rsid w:val="00431B88"/>
    <w:rsid w:val="0046210B"/>
    <w:rsid w:val="00470C08"/>
    <w:rsid w:val="004A00DC"/>
    <w:rsid w:val="004A442B"/>
    <w:rsid w:val="004A7FEB"/>
    <w:rsid w:val="00526EF0"/>
    <w:rsid w:val="00530E2F"/>
    <w:rsid w:val="00544D83"/>
    <w:rsid w:val="00570BA1"/>
    <w:rsid w:val="00584F65"/>
    <w:rsid w:val="005B0BB2"/>
    <w:rsid w:val="00622099"/>
    <w:rsid w:val="006861DD"/>
    <w:rsid w:val="006E5A07"/>
    <w:rsid w:val="0071332C"/>
    <w:rsid w:val="00734E1E"/>
    <w:rsid w:val="00785DC6"/>
    <w:rsid w:val="00790B4D"/>
    <w:rsid w:val="007E0C15"/>
    <w:rsid w:val="008354D3"/>
    <w:rsid w:val="0086096B"/>
    <w:rsid w:val="0089179B"/>
    <w:rsid w:val="008A1938"/>
    <w:rsid w:val="008B2A71"/>
    <w:rsid w:val="008C0222"/>
    <w:rsid w:val="008E298E"/>
    <w:rsid w:val="009025D6"/>
    <w:rsid w:val="00907E61"/>
    <w:rsid w:val="00923295"/>
    <w:rsid w:val="009469B7"/>
    <w:rsid w:val="00980BFC"/>
    <w:rsid w:val="009F0621"/>
    <w:rsid w:val="00A2645A"/>
    <w:rsid w:val="00A360B2"/>
    <w:rsid w:val="00A37FB0"/>
    <w:rsid w:val="00A65DD6"/>
    <w:rsid w:val="00A67F04"/>
    <w:rsid w:val="00A809CD"/>
    <w:rsid w:val="00AB3F40"/>
    <w:rsid w:val="00B47846"/>
    <w:rsid w:val="00B57720"/>
    <w:rsid w:val="00B75E4C"/>
    <w:rsid w:val="00BD64AF"/>
    <w:rsid w:val="00BE163C"/>
    <w:rsid w:val="00BE38D2"/>
    <w:rsid w:val="00C2088B"/>
    <w:rsid w:val="00C228E1"/>
    <w:rsid w:val="00C31B4E"/>
    <w:rsid w:val="00C82B9E"/>
    <w:rsid w:val="00C9476C"/>
    <w:rsid w:val="00CC4050"/>
    <w:rsid w:val="00D00BE5"/>
    <w:rsid w:val="00D426C6"/>
    <w:rsid w:val="00DB3A00"/>
    <w:rsid w:val="00E12D4D"/>
    <w:rsid w:val="00EA62E4"/>
    <w:rsid w:val="00EC55E3"/>
    <w:rsid w:val="00EE0764"/>
    <w:rsid w:val="00EF631F"/>
    <w:rsid w:val="00F01D30"/>
    <w:rsid w:val="00F01DB3"/>
    <w:rsid w:val="00F24451"/>
    <w:rsid w:val="00F24CDE"/>
    <w:rsid w:val="00F24ED6"/>
    <w:rsid w:val="00F313A7"/>
    <w:rsid w:val="00F5319F"/>
    <w:rsid w:val="00F60D0A"/>
    <w:rsid w:val="00F8717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37</cp:revision>
  <cp:lastPrinted>2024-06-11T20:25:00Z</cp:lastPrinted>
  <dcterms:created xsi:type="dcterms:W3CDTF">2024-06-11T20:25:00Z</dcterms:created>
  <dcterms:modified xsi:type="dcterms:W3CDTF">2024-08-12T21:13:00Z</dcterms:modified>
</cp:coreProperties>
</file>