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008D" w14:textId="77777777" w:rsidR="006A1C44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F564A">
        <w:rPr>
          <w:rFonts w:ascii="CMG Sans" w:eastAsia="Arial" w:hAnsi="CMG Sans" w:cs="Arial"/>
          <w:b/>
          <w:sz w:val="32"/>
          <w:szCs w:val="32"/>
        </w:rPr>
        <w:t>2</w:t>
      </w:r>
      <w:r w:rsidR="00D47133">
        <w:rPr>
          <w:rFonts w:ascii="CMG Sans" w:eastAsia="Arial" w:hAnsi="CMG Sans" w:cs="Arial"/>
          <w:b/>
          <w:sz w:val="32"/>
          <w:szCs w:val="32"/>
        </w:rPr>
        <w:t>1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</w:p>
    <w:p w14:paraId="77A162D4" w14:textId="59746BCC" w:rsidR="00657550" w:rsidRPr="00A44253" w:rsidRDefault="006A1C44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sz w:val="28"/>
          <w:szCs w:val="28"/>
        </w:rPr>
        <w:t>Evidence of Abiding: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794DCD17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6A1C44">
        <w:rPr>
          <w:rFonts w:ascii="CMG Sans" w:eastAsia="Arial" w:hAnsi="CMG Sans" w:cs="Arial"/>
          <w:sz w:val="28"/>
          <w:szCs w:val="28"/>
        </w:rPr>
        <w:t>Victory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      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  <w:t xml:space="preserve">   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 1</w:t>
      </w:r>
      <w:proofErr w:type="gramEnd"/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 John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4:1-6</w:t>
      </w:r>
    </w:p>
    <w:p w14:paraId="3D15636F" w14:textId="3D9463F3" w:rsidR="006A1C44" w:rsidRDefault="00657550" w:rsidP="00D254B1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Agape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3F564A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 xml:space="preserve">       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3F564A">
        <w:rPr>
          <w:rFonts w:ascii="CMG Sans" w:eastAsia="Arial" w:hAnsi="CMG Sans" w:cs="Arial"/>
          <w:color w:val="000000"/>
          <w:sz w:val="28"/>
          <w:szCs w:val="28"/>
        </w:rPr>
        <w:t xml:space="preserve">1 John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4:7-12, 19-21</w:t>
      </w:r>
    </w:p>
    <w:p w14:paraId="33D5D3F1" w14:textId="563234E9" w:rsidR="00BF7DA4" w:rsidRDefault="003F564A" w:rsidP="00D254B1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Fear Less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A1C44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A1C44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  1</w:t>
      </w:r>
      <w:proofErr w:type="gramEnd"/>
      <w:r>
        <w:rPr>
          <w:rFonts w:ascii="CMG Sans" w:eastAsia="Arial" w:hAnsi="CMG Sans" w:cs="Arial"/>
          <w:color w:val="000000"/>
          <w:sz w:val="28"/>
          <w:szCs w:val="28"/>
        </w:rPr>
        <w:t xml:space="preserve"> John </w:t>
      </w:r>
      <w:r w:rsidR="006A1C44">
        <w:rPr>
          <w:rFonts w:ascii="CMG Sans" w:eastAsia="Arial" w:hAnsi="CMG Sans" w:cs="Arial"/>
          <w:color w:val="000000"/>
          <w:sz w:val="28"/>
          <w:szCs w:val="28"/>
        </w:rPr>
        <w:t>4:13-18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40390E6D" w:rsidR="00B34276" w:rsidRPr="00933546" w:rsidRDefault="00657550" w:rsidP="00946060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6A1C44" w:rsidRPr="006A1C44">
        <w:rPr>
          <w:rFonts w:ascii="CMG Sans" w:hAnsi="CMG Sans" w:cs="Arial"/>
          <w:color w:val="222222"/>
          <w:shd w:val="clear" w:color="auto" w:fill="FFFFFF"/>
        </w:rPr>
        <w:t>Because the Holy Spirit living in me is greater than the spirit in the world, I am victorious.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D333A1B" w14:textId="2A8AB6AC" w:rsidR="00933546" w:rsidRDefault="00657550" w:rsidP="00D254B1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A1C44" w:rsidRPr="006A1C44">
        <w:rPr>
          <w:rFonts w:ascii="CMG Sans" w:hAnsi="CMG Sans" w:cs="Arial"/>
          <w:color w:val="222222"/>
          <w:shd w:val="clear" w:color="auto" w:fill="FFFFFF"/>
        </w:rPr>
        <w:t>Agape loving others makes agape love complete in me.</w:t>
      </w:r>
    </w:p>
    <w:p w14:paraId="29C3E9BE" w14:textId="77777777" w:rsidR="003F564A" w:rsidRDefault="003F564A" w:rsidP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5E88CE29" w14:textId="63182565" w:rsidR="003F564A" w:rsidRDefault="003F564A" w:rsidP="00D254B1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3F564A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A1C44" w:rsidRPr="006A1C44">
        <w:rPr>
          <w:rFonts w:ascii="CMG Sans" w:hAnsi="CMG Sans" w:cs="Arial"/>
          <w:color w:val="222222"/>
          <w:shd w:val="clear" w:color="auto" w:fill="FFFFFF"/>
        </w:rPr>
        <w:t>As I abide in Him, His perfect love drives out fear.</w:t>
      </w:r>
    </w:p>
    <w:p w14:paraId="5A794948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0902C78" w14:textId="7477FC52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7148F732" w14:textId="77777777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31B21F5D" w14:textId="17402DC1" w:rsidR="00946060" w:rsidRDefault="00946060" w:rsidP="0093354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13D50EEA" w14:textId="430A6CB9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1AB0057" w14:textId="77777777" w:rsidR="00D254B1" w:rsidRPr="00D254B1" w:rsidRDefault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43ED224" w14:textId="77777777" w:rsidR="00D254B1" w:rsidRDefault="00D254B1" w:rsidP="00D254B1"/>
    <w:p w14:paraId="04F8D764" w14:textId="77777777" w:rsidR="00D254B1" w:rsidRDefault="00D254B1" w:rsidP="00D254B1"/>
    <w:p w14:paraId="2E805992" w14:textId="77777777" w:rsidR="003D4439" w:rsidRDefault="003D4439" w:rsidP="00D254B1"/>
    <w:p w14:paraId="460BE8A4" w14:textId="77777777" w:rsidR="003D4439" w:rsidRDefault="003D4439" w:rsidP="00D254B1"/>
    <w:p w14:paraId="78D3E63C" w14:textId="77777777" w:rsidR="003D4439" w:rsidRDefault="003D4439" w:rsidP="00D254B1"/>
    <w:p w14:paraId="1A1BDDCF" w14:textId="74347A03" w:rsidR="00D254B1" w:rsidRDefault="003D4439" w:rsidP="003D4439">
      <w:pPr>
        <w:tabs>
          <w:tab w:val="left" w:pos="8569"/>
        </w:tabs>
      </w:pPr>
      <w:r>
        <w:tab/>
      </w:r>
    </w:p>
    <w:p w14:paraId="35CBECC9" w14:textId="77777777" w:rsidR="00D254B1" w:rsidRDefault="00D254B1" w:rsidP="00D254B1"/>
    <w:p w14:paraId="0B0E9031" w14:textId="06240F78" w:rsidR="00581F5D" w:rsidRPr="003D4439" w:rsidRDefault="003D4439" w:rsidP="003D4439">
      <w:pPr>
        <w:ind w:hanging="630"/>
        <w:jc w:val="center"/>
      </w:pPr>
      <w:r>
        <w:rPr>
          <w:noProof/>
        </w:rPr>
        <w:drawing>
          <wp:inline distT="114300" distB="114300" distL="114300" distR="114300" wp14:anchorId="53F520EF" wp14:editId="214382C4">
            <wp:extent cx="2800350" cy="2387998"/>
            <wp:effectExtent l="0" t="0" r="0" b="0"/>
            <wp:docPr id="1" name="image1.jpg" descr="A red heart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red heart with black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055" cy="2555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1F5D" w:rsidRPr="003D4439" w:rsidSect="00426842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20D8C"/>
    <w:rsid w:val="00060C53"/>
    <w:rsid w:val="00082596"/>
    <w:rsid w:val="000D2DE1"/>
    <w:rsid w:val="000D363F"/>
    <w:rsid w:val="000F5865"/>
    <w:rsid w:val="00130BFC"/>
    <w:rsid w:val="0018274E"/>
    <w:rsid w:val="001B493F"/>
    <w:rsid w:val="001C6097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3F8A"/>
    <w:rsid w:val="003D416F"/>
    <w:rsid w:val="003D4439"/>
    <w:rsid w:val="003E6A9E"/>
    <w:rsid w:val="003F564A"/>
    <w:rsid w:val="0041382B"/>
    <w:rsid w:val="00426842"/>
    <w:rsid w:val="00430976"/>
    <w:rsid w:val="00446CBA"/>
    <w:rsid w:val="004756C3"/>
    <w:rsid w:val="00482732"/>
    <w:rsid w:val="004876F8"/>
    <w:rsid w:val="004B4B4C"/>
    <w:rsid w:val="004B7930"/>
    <w:rsid w:val="004C0E97"/>
    <w:rsid w:val="004C2472"/>
    <w:rsid w:val="004F248F"/>
    <w:rsid w:val="005245F1"/>
    <w:rsid w:val="00576377"/>
    <w:rsid w:val="00581F5D"/>
    <w:rsid w:val="00592FD1"/>
    <w:rsid w:val="00595D44"/>
    <w:rsid w:val="005B7FEC"/>
    <w:rsid w:val="005C1320"/>
    <w:rsid w:val="005C413E"/>
    <w:rsid w:val="00641311"/>
    <w:rsid w:val="00650C28"/>
    <w:rsid w:val="00657550"/>
    <w:rsid w:val="00663776"/>
    <w:rsid w:val="00686B5A"/>
    <w:rsid w:val="00695E79"/>
    <w:rsid w:val="006A1C44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1128A"/>
    <w:rsid w:val="008133B1"/>
    <w:rsid w:val="00816827"/>
    <w:rsid w:val="0082778C"/>
    <w:rsid w:val="00836537"/>
    <w:rsid w:val="00854A6D"/>
    <w:rsid w:val="00867CAC"/>
    <w:rsid w:val="008A2900"/>
    <w:rsid w:val="00933546"/>
    <w:rsid w:val="0094331C"/>
    <w:rsid w:val="00946060"/>
    <w:rsid w:val="009A27B5"/>
    <w:rsid w:val="00A008A9"/>
    <w:rsid w:val="00A01015"/>
    <w:rsid w:val="00A129DA"/>
    <w:rsid w:val="00A26315"/>
    <w:rsid w:val="00A26A7E"/>
    <w:rsid w:val="00A27341"/>
    <w:rsid w:val="00A27D83"/>
    <w:rsid w:val="00AB10DA"/>
    <w:rsid w:val="00AE3321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CE6A98"/>
    <w:rsid w:val="00CF2DAA"/>
    <w:rsid w:val="00D14BD1"/>
    <w:rsid w:val="00D254B1"/>
    <w:rsid w:val="00D257FB"/>
    <w:rsid w:val="00D25912"/>
    <w:rsid w:val="00D26D34"/>
    <w:rsid w:val="00D47133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  <w:style w:type="paragraph" w:customStyle="1" w:styleId="Body">
    <w:name w:val="Body"/>
    <w:rsid w:val="00933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12454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13</cp:revision>
  <cp:lastPrinted>2024-02-27T18:07:00Z</cp:lastPrinted>
  <dcterms:created xsi:type="dcterms:W3CDTF">2024-02-27T18:07:00Z</dcterms:created>
  <dcterms:modified xsi:type="dcterms:W3CDTF">2024-04-15T19:38:00Z</dcterms:modified>
</cp:coreProperties>
</file>